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89" w:rsidRDefault="00040B89" w:rsidP="003A0AE6">
      <w:pPr>
        <w:jc w:val="right"/>
        <w:rPr>
          <w:b/>
          <w:sz w:val="22"/>
          <w:szCs w:val="22"/>
          <w:lang w:eastAsia="lv-LV"/>
        </w:rPr>
      </w:pPr>
    </w:p>
    <w:p w:rsidR="003A0AE6" w:rsidRPr="003F390D" w:rsidRDefault="003A0AE6" w:rsidP="003A0AE6">
      <w:pPr>
        <w:jc w:val="right"/>
        <w:rPr>
          <w:b/>
          <w:sz w:val="22"/>
          <w:szCs w:val="22"/>
          <w:lang w:eastAsia="lv-LV"/>
        </w:rPr>
      </w:pPr>
      <w:r w:rsidRPr="003F390D">
        <w:rPr>
          <w:b/>
          <w:sz w:val="22"/>
          <w:szCs w:val="22"/>
          <w:lang w:eastAsia="lv-LV"/>
        </w:rPr>
        <w:t>APSTIPRINĀTS</w:t>
      </w:r>
    </w:p>
    <w:p w:rsidR="003A0AE6" w:rsidRPr="003F390D" w:rsidRDefault="003A0AE6" w:rsidP="003A0AE6">
      <w:pPr>
        <w:jc w:val="right"/>
        <w:rPr>
          <w:sz w:val="22"/>
          <w:szCs w:val="22"/>
          <w:lang w:val="pt-BR"/>
        </w:rPr>
      </w:pPr>
      <w:r w:rsidRPr="003F390D">
        <w:rPr>
          <w:sz w:val="22"/>
          <w:szCs w:val="22"/>
        </w:rPr>
        <w:t xml:space="preserve">                                                                                                                   </w:t>
      </w:r>
      <w:proofErr w:type="spellStart"/>
      <w:proofErr w:type="gramStart"/>
      <w:r w:rsidRPr="003F390D">
        <w:rPr>
          <w:sz w:val="22"/>
          <w:szCs w:val="22"/>
        </w:rPr>
        <w:t>ar</w:t>
      </w:r>
      <w:proofErr w:type="spellEnd"/>
      <w:r w:rsidRPr="003F390D">
        <w:rPr>
          <w:sz w:val="22"/>
          <w:szCs w:val="22"/>
        </w:rPr>
        <w:t xml:space="preserve">  </w:t>
      </w:r>
      <w:proofErr w:type="spellStart"/>
      <w:r w:rsidRPr="003F390D">
        <w:rPr>
          <w:sz w:val="22"/>
          <w:szCs w:val="22"/>
        </w:rPr>
        <w:t>Rēzeknes</w:t>
      </w:r>
      <w:proofErr w:type="spellEnd"/>
      <w:proofErr w:type="gramEnd"/>
      <w:r w:rsidRPr="003F390D">
        <w:rPr>
          <w:sz w:val="22"/>
          <w:szCs w:val="22"/>
        </w:rPr>
        <w:t xml:space="preserve">  </w:t>
      </w:r>
      <w:proofErr w:type="spellStart"/>
      <w:r w:rsidRPr="003F390D">
        <w:rPr>
          <w:sz w:val="22"/>
          <w:szCs w:val="22"/>
        </w:rPr>
        <w:t>pilsētas</w:t>
      </w:r>
      <w:proofErr w:type="spellEnd"/>
      <w:r w:rsidRPr="003F390D">
        <w:rPr>
          <w:sz w:val="22"/>
          <w:szCs w:val="22"/>
        </w:rPr>
        <w:t xml:space="preserve"> </w:t>
      </w:r>
      <w:r w:rsidRPr="003F390D">
        <w:rPr>
          <w:sz w:val="22"/>
          <w:szCs w:val="22"/>
          <w:lang w:val="pt-BR"/>
        </w:rPr>
        <w:t>PII” Namiņš”</w:t>
      </w:r>
    </w:p>
    <w:p w:rsidR="003A0AE6" w:rsidRPr="003F390D" w:rsidRDefault="003A0AE6" w:rsidP="003A0AE6">
      <w:pPr>
        <w:jc w:val="right"/>
        <w:rPr>
          <w:sz w:val="22"/>
          <w:szCs w:val="22"/>
          <w:lang w:val="pt-BR"/>
        </w:rPr>
      </w:pPr>
      <w:r w:rsidRPr="003F390D">
        <w:rPr>
          <w:sz w:val="22"/>
          <w:szCs w:val="22"/>
          <w:lang w:val="pt-BR"/>
        </w:rPr>
        <w:t xml:space="preserve">                                                                                                                    vadītājas  I.Karpovas </w:t>
      </w:r>
      <w:r w:rsidR="00671D95" w:rsidRPr="003F390D">
        <w:rPr>
          <w:color w:val="000000"/>
          <w:spacing w:val="1"/>
          <w:sz w:val="22"/>
          <w:szCs w:val="22"/>
          <w:lang w:val="pt-BR"/>
        </w:rPr>
        <w:t xml:space="preserve">                                                                                 </w:t>
      </w:r>
      <w:r w:rsidR="009A6D09">
        <w:rPr>
          <w:color w:val="000000"/>
          <w:spacing w:val="1"/>
          <w:sz w:val="22"/>
          <w:szCs w:val="22"/>
          <w:lang w:val="pt-BR"/>
        </w:rPr>
        <w:t xml:space="preserve">                              15</w:t>
      </w:r>
      <w:r w:rsidR="00671D95" w:rsidRPr="003F390D">
        <w:rPr>
          <w:color w:val="000000"/>
          <w:spacing w:val="1"/>
          <w:sz w:val="22"/>
          <w:szCs w:val="22"/>
          <w:lang w:val="pt-BR"/>
        </w:rPr>
        <w:t>.06.2020 .rīk.Nr.</w:t>
      </w:r>
      <w:r w:rsidR="003F14B1">
        <w:rPr>
          <w:spacing w:val="1"/>
          <w:sz w:val="22"/>
          <w:szCs w:val="22"/>
          <w:lang w:val="pt-BR"/>
        </w:rPr>
        <w:t>1/7-12</w:t>
      </w:r>
      <w:r w:rsidR="00671D95" w:rsidRPr="009A6D09">
        <w:rPr>
          <w:spacing w:val="1"/>
          <w:sz w:val="22"/>
          <w:szCs w:val="22"/>
          <w:lang w:val="pt-BR"/>
        </w:rPr>
        <w:t xml:space="preserve">   </w:t>
      </w:r>
    </w:p>
    <w:p w:rsidR="003A0AE6" w:rsidRPr="003F390D" w:rsidRDefault="003A0AE6" w:rsidP="003A0AE6">
      <w:pPr>
        <w:spacing w:line="276" w:lineRule="auto"/>
        <w:jc w:val="center"/>
        <w:rPr>
          <w:b/>
          <w:lang w:val="pt-BR"/>
        </w:rPr>
      </w:pPr>
    </w:p>
    <w:p w:rsidR="003A0AE6" w:rsidRPr="003F390D" w:rsidRDefault="003A0AE6" w:rsidP="00040B89">
      <w:pPr>
        <w:spacing w:line="276" w:lineRule="auto"/>
        <w:jc w:val="center"/>
        <w:rPr>
          <w:b/>
          <w:lang w:val="pt-BR"/>
        </w:rPr>
      </w:pPr>
      <w:bookmarkStart w:id="0" w:name="_GoBack"/>
      <w:r w:rsidRPr="003F390D">
        <w:rPr>
          <w:b/>
          <w:lang w:val="pt-BR"/>
        </w:rPr>
        <w:t>Noteikumi p</w:t>
      </w:r>
      <w:r w:rsidR="00671D95" w:rsidRPr="003F390D">
        <w:rPr>
          <w:b/>
          <w:lang w:val="pt-BR"/>
        </w:rPr>
        <w:t>ar drošības pasākumiem</w:t>
      </w:r>
      <w:r w:rsidRPr="003F390D">
        <w:rPr>
          <w:b/>
          <w:lang w:val="pt-BR"/>
        </w:rPr>
        <w:t xml:space="preserve"> pirmsskolas izglītības iestādē “Namiņš”</w:t>
      </w:r>
    </w:p>
    <w:p w:rsidR="003A0AE6" w:rsidRPr="003F390D" w:rsidRDefault="00671D95" w:rsidP="00040B89">
      <w:pPr>
        <w:spacing w:line="276" w:lineRule="auto"/>
        <w:jc w:val="center"/>
        <w:rPr>
          <w:b/>
          <w:i/>
          <w:color w:val="FF0000"/>
          <w:sz w:val="30"/>
          <w:szCs w:val="30"/>
          <w:lang w:val="pt-BR"/>
        </w:rPr>
      </w:pPr>
      <w:r w:rsidRPr="003F390D">
        <w:rPr>
          <w:b/>
          <w:lang w:val="pt-BR"/>
        </w:rPr>
        <w:t>Covid-19 vīrusa infekcijas izplatības ierobežošanai.</w:t>
      </w:r>
    </w:p>
    <w:bookmarkEnd w:id="0"/>
    <w:p w:rsidR="003A0AE6" w:rsidRPr="003F390D" w:rsidRDefault="003A0AE6" w:rsidP="00040B89">
      <w:pPr>
        <w:spacing w:line="276" w:lineRule="auto"/>
        <w:jc w:val="both"/>
        <w:rPr>
          <w:b/>
          <w:i/>
          <w:color w:val="FF0000"/>
          <w:sz w:val="30"/>
          <w:szCs w:val="30"/>
          <w:lang w:val="pt-BR"/>
        </w:rPr>
      </w:pPr>
    </w:p>
    <w:p w:rsidR="003F390D" w:rsidRPr="003F390D" w:rsidRDefault="003A0AE6" w:rsidP="003F390D">
      <w:pPr>
        <w:ind w:firstLine="720"/>
        <w:jc w:val="both"/>
        <w:rPr>
          <w:shd w:val="clear" w:color="auto" w:fill="FFFFFF"/>
          <w:lang w:val="pt-BR"/>
        </w:rPr>
      </w:pPr>
      <w:r w:rsidRPr="003F390D">
        <w:rPr>
          <w:lang w:val="pt-BR"/>
        </w:rPr>
        <w:t xml:space="preserve">Noteikumi nosaka Rēzeknes pirmsskolas izglītības iestādē (turpmāk – PII) veicamos preventīvos un papildus drošības pasākumus COVID – 19 infekcijas izplatīšanās </w:t>
      </w:r>
      <w:r w:rsidR="00575AB2" w:rsidRPr="003F390D">
        <w:rPr>
          <w:lang w:val="pt-BR"/>
        </w:rPr>
        <w:t>ierobežošanai, p</w:t>
      </w:r>
      <w:r w:rsidR="00575AB2" w:rsidRPr="003F390D">
        <w:rPr>
          <w:shd w:val="clear" w:color="auto" w:fill="FFFFFF"/>
          <w:lang w:val="pt-BR"/>
        </w:rPr>
        <w:t>amatojoties uz Ministru kabineta 2020.gada 09. jūnija noteikumi</w:t>
      </w:r>
      <w:r w:rsidR="00040B89" w:rsidRPr="003F390D">
        <w:rPr>
          <w:shd w:val="clear" w:color="auto" w:fill="FFFFFF"/>
          <w:lang w:val="pt-BR"/>
        </w:rPr>
        <w:t>em</w:t>
      </w:r>
      <w:r w:rsidR="00575AB2" w:rsidRPr="003F390D">
        <w:rPr>
          <w:shd w:val="clear" w:color="auto" w:fill="FFFFFF"/>
          <w:lang w:val="pt-BR"/>
        </w:rPr>
        <w:t xml:space="preserve"> Nr.360 “Epidemioloģiskās drošības pasākumi Covid-1</w:t>
      </w:r>
      <w:r w:rsidR="00F840DB" w:rsidRPr="003F390D">
        <w:rPr>
          <w:shd w:val="clear" w:color="auto" w:fill="FFFFFF"/>
          <w:lang w:val="pt-BR"/>
        </w:rPr>
        <w:t>9 infekcijas izplatības ierobežo</w:t>
      </w:r>
      <w:r w:rsidR="00575AB2" w:rsidRPr="003F390D">
        <w:rPr>
          <w:shd w:val="clear" w:color="auto" w:fill="FFFFFF"/>
          <w:lang w:val="pt-BR"/>
        </w:rPr>
        <w:t>šanai”.</w:t>
      </w:r>
    </w:p>
    <w:p w:rsidR="00FB7930" w:rsidRPr="003F390D" w:rsidRDefault="00FB7930" w:rsidP="003F390D">
      <w:pPr>
        <w:ind w:firstLine="720"/>
        <w:jc w:val="both"/>
        <w:rPr>
          <w:shd w:val="clear" w:color="auto" w:fill="FFFFFF"/>
          <w:lang w:val="pt-BR"/>
        </w:rPr>
      </w:pPr>
    </w:p>
    <w:p w:rsidR="003F390D" w:rsidRPr="00641A57" w:rsidRDefault="00FF76E3" w:rsidP="00641A57">
      <w:pPr>
        <w:shd w:val="clear" w:color="auto" w:fill="FFFFFF"/>
        <w:tabs>
          <w:tab w:val="left" w:pos="851"/>
          <w:tab w:val="left" w:pos="993"/>
        </w:tabs>
        <w:spacing w:after="120"/>
        <w:jc w:val="both"/>
        <w:rPr>
          <w:lang w:val="pt-BR"/>
        </w:rPr>
      </w:pPr>
      <w:r>
        <w:rPr>
          <w:lang w:val="pt-BR"/>
        </w:rPr>
        <w:tab/>
      </w:r>
      <w:r w:rsidR="001D5F95" w:rsidRPr="003F390D">
        <w:rPr>
          <w:lang w:val="pt-BR"/>
        </w:rPr>
        <w:t xml:space="preserve">Iestāde seko bērnu un darbinieku veselības stāvoklim, nodrošina Ministru kabineta 2013.gada 17.septembra noteikumu Nr.890 “Higiēnas prasības bērnu uzraudzības pakalpojuma sniedzējiem un izglītības iestādēm, kas īsteno pirmsskolas izglītības programmu” un Ministru kabineta 2018.gada 24.jūlija noteikumu Nr.477 “Noteikumi par darbiem, kas saistīti ar iespējamu risku citu cilvēku veselībai, un obligāto veselības pārbaužu veikšanas kārtība” </w:t>
      </w:r>
      <w:r w:rsidR="003F390D">
        <w:rPr>
          <w:lang w:val="pt-BR"/>
        </w:rPr>
        <w:t xml:space="preserve">prasību </w:t>
      </w:r>
      <w:r w:rsidR="001D5F95" w:rsidRPr="003F390D">
        <w:rPr>
          <w:lang w:val="pt-BR"/>
        </w:rPr>
        <w:t xml:space="preserve">ievērošanu. </w:t>
      </w:r>
    </w:p>
    <w:p w:rsidR="00FB7930" w:rsidRDefault="00FB7930" w:rsidP="005C5B79">
      <w:pPr>
        <w:pStyle w:val="Paraststmeklis"/>
        <w:spacing w:before="0" w:beforeAutospacing="0" w:after="0" w:afterAutospacing="0"/>
        <w:ind w:left="720"/>
        <w:jc w:val="center"/>
        <w:rPr>
          <w:rStyle w:val="Izteiksmgs"/>
          <w:color w:val="000000"/>
        </w:rPr>
      </w:pPr>
      <w:r w:rsidRPr="00FF76E3">
        <w:rPr>
          <w:rStyle w:val="Izteiksmgs"/>
          <w:color w:val="000000"/>
        </w:rPr>
        <w:t>Distancēšanās pasākumi</w:t>
      </w:r>
    </w:p>
    <w:p w:rsidR="00166ECA" w:rsidRPr="00166ECA" w:rsidRDefault="00166ECA" w:rsidP="00166ECA">
      <w:pPr>
        <w:pStyle w:val="Sarakstarindkopa"/>
        <w:numPr>
          <w:ilvl w:val="0"/>
          <w:numId w:val="5"/>
        </w:numPr>
        <w:spacing w:after="0" w:line="240" w:lineRule="auto"/>
        <w:ind w:left="714" w:hanging="357"/>
        <w:jc w:val="both"/>
        <w:rPr>
          <w:rFonts w:ascii="Times New Roman" w:hAnsi="Times New Roman" w:cs="Times New Roman"/>
          <w:sz w:val="24"/>
        </w:rPr>
      </w:pPr>
      <w:r w:rsidRPr="00166ECA">
        <w:rPr>
          <w:rFonts w:ascii="Times New Roman" w:hAnsi="Times New Roman" w:cs="Times New Roman"/>
          <w:color w:val="000000"/>
          <w:sz w:val="24"/>
        </w:rPr>
        <w:t>Novērst izglītojamo un vecāku drūzmēšanos Iestādē un tās teritorijā.</w:t>
      </w:r>
    </w:p>
    <w:p w:rsidR="00A0540B" w:rsidRPr="00A0540B" w:rsidRDefault="00FB7930" w:rsidP="00166ECA">
      <w:pPr>
        <w:numPr>
          <w:ilvl w:val="0"/>
          <w:numId w:val="5"/>
        </w:numPr>
        <w:tabs>
          <w:tab w:val="clear" w:pos="720"/>
          <w:tab w:val="num" w:pos="284"/>
        </w:tabs>
        <w:ind w:left="714" w:hanging="357"/>
        <w:jc w:val="both"/>
        <w:rPr>
          <w:lang w:val="lv-LV"/>
        </w:rPr>
      </w:pPr>
      <w:r w:rsidRPr="00A0540B">
        <w:rPr>
          <w:color w:val="000000"/>
          <w:lang w:val="lv-LV"/>
        </w:rPr>
        <w:t>Nodrošināt, ka visi pasākumi</w:t>
      </w:r>
      <w:r w:rsidR="00A0540B" w:rsidRPr="00A0540B">
        <w:rPr>
          <w:color w:val="000000"/>
          <w:lang w:val="lv-LV"/>
        </w:rPr>
        <w:t>,</w:t>
      </w:r>
      <w:r w:rsidR="007C11F7" w:rsidRPr="00A0540B">
        <w:rPr>
          <w:color w:val="000000"/>
          <w:lang w:val="lv-LV"/>
        </w:rPr>
        <w:t xml:space="preserve"> aktivitātes</w:t>
      </w:r>
      <w:r w:rsidRPr="00A0540B">
        <w:rPr>
          <w:color w:val="000000"/>
          <w:lang w:val="lv-LV"/>
        </w:rPr>
        <w:t xml:space="preserve"> </w:t>
      </w:r>
      <w:r w:rsidR="00A0540B" w:rsidRPr="00A0540B">
        <w:rPr>
          <w:color w:val="000000"/>
          <w:lang w:val="lv-LV"/>
        </w:rPr>
        <w:t xml:space="preserve"> un dienas gaitas organizēšana </w:t>
      </w:r>
      <w:r w:rsidRPr="00A0540B">
        <w:rPr>
          <w:color w:val="000000"/>
          <w:lang w:val="lv-LV"/>
        </w:rPr>
        <w:t xml:space="preserve">notiek katrai Iestādes </w:t>
      </w:r>
      <w:r w:rsidRPr="005C5B79">
        <w:rPr>
          <w:color w:val="000000"/>
          <w:u w:val="single"/>
          <w:lang w:val="lv-LV"/>
        </w:rPr>
        <w:t>bērnu grupai atsevišķi</w:t>
      </w:r>
      <w:r w:rsidRPr="00A0540B">
        <w:rPr>
          <w:color w:val="000000"/>
          <w:lang w:val="lv-LV"/>
        </w:rPr>
        <w:t>.</w:t>
      </w:r>
      <w:r w:rsidR="00A0540B" w:rsidRPr="00A0540B">
        <w:rPr>
          <w:color w:val="000000"/>
          <w:lang w:val="lv-LV"/>
        </w:rPr>
        <w:t xml:space="preserve"> (Bērnu grupas vasaras periodā ir apvienotas). </w:t>
      </w:r>
    </w:p>
    <w:p w:rsidR="00FB7930" w:rsidRPr="005C5B79" w:rsidRDefault="00FB7930" w:rsidP="00166ECA">
      <w:pPr>
        <w:numPr>
          <w:ilvl w:val="0"/>
          <w:numId w:val="5"/>
        </w:numPr>
        <w:tabs>
          <w:tab w:val="clear" w:pos="720"/>
          <w:tab w:val="num" w:pos="284"/>
        </w:tabs>
        <w:ind w:left="714" w:hanging="357"/>
        <w:jc w:val="both"/>
        <w:rPr>
          <w:u w:val="single"/>
          <w:lang w:val="lv-LV"/>
        </w:rPr>
      </w:pPr>
      <w:r w:rsidRPr="00A0540B">
        <w:rPr>
          <w:color w:val="000000"/>
          <w:lang w:val="lv-LV"/>
        </w:rPr>
        <w:t>Nav pieļaujama citu, ar Iestādi nesaistītu personu klātbūtne Iestādes telpās</w:t>
      </w:r>
      <w:r w:rsidR="00641A57" w:rsidRPr="00A0540B">
        <w:rPr>
          <w:color w:val="000000"/>
          <w:sz w:val="22"/>
          <w:lang w:val="lv-LV"/>
        </w:rPr>
        <w:t xml:space="preserve">, </w:t>
      </w:r>
      <w:r w:rsidR="00641A57" w:rsidRPr="00A0540B">
        <w:rPr>
          <w:color w:val="000000"/>
          <w:lang w:val="lv-LV"/>
        </w:rPr>
        <w:t xml:space="preserve">kā arī </w:t>
      </w:r>
      <w:r w:rsidR="00641A57" w:rsidRPr="00A0540B">
        <w:rPr>
          <w:lang w:val="pt-BR"/>
        </w:rPr>
        <w:t xml:space="preserve">PII vadītājs </w:t>
      </w:r>
      <w:r w:rsidR="00FF76E3" w:rsidRPr="00A0540B">
        <w:rPr>
          <w:lang w:val="pt-BR"/>
        </w:rPr>
        <w:t xml:space="preserve">izņēmumu gadījumos </w:t>
      </w:r>
      <w:r w:rsidR="00641A57" w:rsidRPr="00A0540B">
        <w:rPr>
          <w:lang w:val="pt-BR"/>
        </w:rPr>
        <w:t xml:space="preserve">nodrošina, ka trešās personas tiek uzņemtas, </w:t>
      </w:r>
      <w:r w:rsidR="00641A57" w:rsidRPr="005C5B79">
        <w:rPr>
          <w:u w:val="single"/>
          <w:lang w:val="pt-BR"/>
        </w:rPr>
        <w:t>iepriekš sazinoties elektroniski vai telefoniski</w:t>
      </w:r>
      <w:r w:rsidRPr="005C5B79">
        <w:rPr>
          <w:color w:val="000000"/>
          <w:u w:val="single"/>
          <w:lang w:val="lv-LV"/>
        </w:rPr>
        <w:t>.</w:t>
      </w:r>
    </w:p>
    <w:p w:rsidR="00A0540B" w:rsidRDefault="007C11F7" w:rsidP="00A0540B">
      <w:pPr>
        <w:jc w:val="both"/>
        <w:rPr>
          <w:color w:val="000000"/>
          <w:lang w:val="lv-LV"/>
        </w:rPr>
      </w:pPr>
      <w:r>
        <w:rPr>
          <w:color w:val="000000"/>
          <w:lang w:val="lv-LV"/>
        </w:rPr>
        <w:t xml:space="preserve">     4.  </w:t>
      </w:r>
      <w:r w:rsidR="00A0540B">
        <w:rPr>
          <w:color w:val="000000"/>
          <w:lang w:val="lv-LV"/>
        </w:rPr>
        <w:t>B</w:t>
      </w:r>
      <w:r>
        <w:rPr>
          <w:color w:val="000000"/>
          <w:lang w:val="lv-LV"/>
        </w:rPr>
        <w:t>ērnu pieņemšana un nodošana</w:t>
      </w:r>
      <w:r w:rsidRPr="009A6D09">
        <w:rPr>
          <w:color w:val="000000"/>
          <w:lang w:val="lv-LV"/>
        </w:rPr>
        <w:t xml:space="preserve"> </w:t>
      </w:r>
      <w:r>
        <w:rPr>
          <w:color w:val="000000"/>
          <w:lang w:val="lv-LV"/>
        </w:rPr>
        <w:t xml:space="preserve">vecākiem tiek organizēta Iestādes  teritorijā. Izņemot bērnus, </w:t>
      </w:r>
      <w:r w:rsidR="00A0540B">
        <w:rPr>
          <w:color w:val="000000"/>
          <w:lang w:val="lv-LV"/>
        </w:rPr>
        <w:t xml:space="preserve"> </w:t>
      </w:r>
    </w:p>
    <w:p w:rsidR="007C11F7" w:rsidRDefault="00A0540B" w:rsidP="00A0540B">
      <w:pPr>
        <w:jc w:val="both"/>
        <w:rPr>
          <w:color w:val="000000"/>
          <w:lang w:val="lv-LV"/>
        </w:rPr>
      </w:pPr>
      <w:r>
        <w:rPr>
          <w:color w:val="000000"/>
          <w:lang w:val="lv-LV"/>
        </w:rPr>
        <w:t xml:space="preserve">          </w:t>
      </w:r>
      <w:r w:rsidR="007C11F7">
        <w:rPr>
          <w:color w:val="000000"/>
          <w:lang w:val="lv-LV"/>
        </w:rPr>
        <w:t xml:space="preserve">kas </w:t>
      </w:r>
      <w:r>
        <w:rPr>
          <w:color w:val="000000"/>
          <w:lang w:val="lv-LV"/>
        </w:rPr>
        <w:t xml:space="preserve"> </w:t>
      </w:r>
      <w:r w:rsidR="007C11F7">
        <w:rPr>
          <w:color w:val="000000"/>
          <w:lang w:val="lv-LV"/>
        </w:rPr>
        <w:t>atrodas grupas ,,Puķīte” telpā</w:t>
      </w:r>
      <w:r w:rsidR="003F14B1">
        <w:rPr>
          <w:color w:val="000000"/>
          <w:lang w:val="lv-LV"/>
        </w:rPr>
        <w:t>.</w:t>
      </w:r>
    </w:p>
    <w:p w:rsidR="005C5B79" w:rsidRDefault="003F14B1" w:rsidP="003F14B1">
      <w:pPr>
        <w:jc w:val="both"/>
        <w:rPr>
          <w:color w:val="000000"/>
          <w:u w:val="single"/>
          <w:lang w:val="lv-LV"/>
        </w:rPr>
      </w:pPr>
      <w:r>
        <w:rPr>
          <w:color w:val="000000"/>
          <w:lang w:val="lv-LV"/>
        </w:rPr>
        <w:t xml:space="preserve">     5. </w:t>
      </w:r>
      <w:r w:rsidR="00A0540B">
        <w:rPr>
          <w:color w:val="000000"/>
          <w:lang w:val="lv-LV"/>
        </w:rPr>
        <w:t xml:space="preserve"> </w:t>
      </w:r>
      <w:r>
        <w:rPr>
          <w:color w:val="000000"/>
          <w:lang w:val="lv-LV"/>
        </w:rPr>
        <w:t>S</w:t>
      </w:r>
      <w:r w:rsidR="007C11F7">
        <w:rPr>
          <w:color w:val="000000"/>
          <w:lang w:val="lv-LV"/>
        </w:rPr>
        <w:t xml:space="preserve">liktu  laika apstākļu  gadījumā, vecāki atved un izņem bērnu no </w:t>
      </w:r>
      <w:r w:rsidR="007C11F7" w:rsidRPr="005C5B79">
        <w:rPr>
          <w:color w:val="000000"/>
          <w:lang w:val="lv-LV"/>
        </w:rPr>
        <w:t xml:space="preserve">Iestādes </w:t>
      </w:r>
      <w:r w:rsidR="007C11F7" w:rsidRPr="005C5B79">
        <w:rPr>
          <w:color w:val="000000"/>
          <w:u w:val="single"/>
          <w:lang w:val="lv-LV"/>
        </w:rPr>
        <w:t xml:space="preserve">ievērojot 2 m </w:t>
      </w:r>
    </w:p>
    <w:p w:rsidR="006F02C5" w:rsidRPr="005C5B79" w:rsidRDefault="006F02C5" w:rsidP="003F14B1">
      <w:pPr>
        <w:jc w:val="both"/>
        <w:rPr>
          <w:color w:val="000000"/>
          <w:u w:val="single"/>
          <w:lang w:val="lv-LV"/>
        </w:rPr>
      </w:pPr>
      <w:r w:rsidRPr="005C5B79">
        <w:rPr>
          <w:color w:val="000000"/>
          <w:lang w:val="lv-LV"/>
        </w:rPr>
        <w:t xml:space="preserve">   </w:t>
      </w:r>
      <w:r w:rsidR="003F14B1" w:rsidRPr="005C5B79">
        <w:rPr>
          <w:color w:val="000000"/>
          <w:lang w:val="lv-LV"/>
        </w:rPr>
        <w:t xml:space="preserve">    </w:t>
      </w:r>
      <w:r w:rsidR="005C5B79" w:rsidRPr="005C5B79">
        <w:rPr>
          <w:color w:val="000000"/>
          <w:lang w:val="lv-LV"/>
        </w:rPr>
        <w:t xml:space="preserve">  </w:t>
      </w:r>
      <w:r w:rsidR="005C5B79">
        <w:rPr>
          <w:color w:val="000000"/>
          <w:lang w:val="lv-LV"/>
        </w:rPr>
        <w:t xml:space="preserve"> </w:t>
      </w:r>
      <w:r w:rsidR="003F14B1" w:rsidRPr="005C5B79">
        <w:rPr>
          <w:color w:val="000000"/>
          <w:u w:val="single"/>
          <w:lang w:val="lv-LV"/>
        </w:rPr>
        <w:t>distanci.</w:t>
      </w:r>
    </w:p>
    <w:p w:rsidR="006F02C5" w:rsidRPr="007C11F7" w:rsidRDefault="003F14B1" w:rsidP="006F02C5">
      <w:pPr>
        <w:jc w:val="both"/>
        <w:rPr>
          <w:lang w:val="lv-LV"/>
        </w:rPr>
      </w:pPr>
      <w:r>
        <w:rPr>
          <w:color w:val="000000"/>
          <w:lang w:val="lv-LV"/>
        </w:rPr>
        <w:t xml:space="preserve">     6.  G</w:t>
      </w:r>
      <w:r w:rsidR="006F02C5">
        <w:rPr>
          <w:color w:val="000000"/>
          <w:lang w:val="lv-LV"/>
        </w:rPr>
        <w:t xml:space="preserve">arderobē vienlaicīgi uzturas </w:t>
      </w:r>
      <w:r w:rsidR="006F02C5" w:rsidRPr="005C5B79">
        <w:rPr>
          <w:color w:val="000000"/>
          <w:u w:val="single"/>
        </w:rPr>
        <w:t xml:space="preserve">ne </w:t>
      </w:r>
      <w:proofErr w:type="spellStart"/>
      <w:r w:rsidR="006F02C5" w:rsidRPr="005C5B79">
        <w:rPr>
          <w:color w:val="000000"/>
          <w:u w:val="single"/>
        </w:rPr>
        <w:t>vairāk</w:t>
      </w:r>
      <w:proofErr w:type="spellEnd"/>
      <w:r w:rsidR="006F02C5" w:rsidRPr="005C5B79">
        <w:rPr>
          <w:color w:val="000000"/>
          <w:u w:val="single"/>
        </w:rPr>
        <w:t xml:space="preserve">, </w:t>
      </w:r>
      <w:proofErr w:type="spellStart"/>
      <w:r w:rsidR="006F02C5" w:rsidRPr="005C5B79">
        <w:rPr>
          <w:color w:val="000000"/>
          <w:u w:val="single"/>
        </w:rPr>
        <w:t>kā</w:t>
      </w:r>
      <w:proofErr w:type="spellEnd"/>
      <w:r w:rsidR="006F02C5" w:rsidRPr="005C5B79">
        <w:rPr>
          <w:color w:val="000000"/>
          <w:u w:val="single"/>
        </w:rPr>
        <w:t xml:space="preserve"> </w:t>
      </w:r>
      <w:proofErr w:type="spellStart"/>
      <w:r w:rsidR="006F02C5" w:rsidRPr="005C5B79">
        <w:rPr>
          <w:color w:val="000000"/>
          <w:u w:val="single"/>
        </w:rPr>
        <w:t>trīs</w:t>
      </w:r>
      <w:proofErr w:type="spellEnd"/>
      <w:r w:rsidR="006F02C5" w:rsidRPr="005C5B79">
        <w:rPr>
          <w:color w:val="000000"/>
          <w:u w:val="single"/>
        </w:rPr>
        <w:t xml:space="preserve"> </w:t>
      </w:r>
      <w:proofErr w:type="spellStart"/>
      <w:r w:rsidR="006F02C5" w:rsidRPr="005C5B79">
        <w:rPr>
          <w:color w:val="000000"/>
          <w:u w:val="single"/>
        </w:rPr>
        <w:t>vecāki</w:t>
      </w:r>
      <w:proofErr w:type="spellEnd"/>
      <w:r w:rsidR="006F02C5">
        <w:rPr>
          <w:color w:val="000000"/>
        </w:rPr>
        <w:t xml:space="preserve"> (</w:t>
      </w:r>
      <w:proofErr w:type="spellStart"/>
      <w:r w:rsidR="006F02C5" w:rsidRPr="007C11F7">
        <w:rPr>
          <w:color w:val="000000"/>
        </w:rPr>
        <w:t>lai</w:t>
      </w:r>
      <w:proofErr w:type="spellEnd"/>
      <w:r w:rsidR="006F02C5" w:rsidRPr="007C11F7">
        <w:rPr>
          <w:color w:val="000000"/>
        </w:rPr>
        <w:t xml:space="preserve"> </w:t>
      </w:r>
      <w:proofErr w:type="spellStart"/>
      <w:r w:rsidR="006F02C5" w:rsidRPr="007C11F7">
        <w:rPr>
          <w:color w:val="000000"/>
        </w:rPr>
        <w:t>nepulcētos</w:t>
      </w:r>
      <w:proofErr w:type="spellEnd"/>
      <w:r w:rsidR="006F02C5" w:rsidRPr="007C11F7">
        <w:rPr>
          <w:color w:val="000000"/>
        </w:rPr>
        <w:t xml:space="preserve"> </w:t>
      </w:r>
      <w:proofErr w:type="spellStart"/>
      <w:r w:rsidR="006F02C5" w:rsidRPr="007C11F7">
        <w:rPr>
          <w:color w:val="000000"/>
        </w:rPr>
        <w:t>visi</w:t>
      </w:r>
      <w:proofErr w:type="spellEnd"/>
      <w:r w:rsidR="006F02C5" w:rsidRPr="007C11F7">
        <w:rPr>
          <w:color w:val="000000"/>
        </w:rPr>
        <w:t xml:space="preserve"> </w:t>
      </w:r>
      <w:proofErr w:type="spellStart"/>
      <w:r w:rsidR="006F02C5" w:rsidRPr="007C11F7">
        <w:rPr>
          <w:color w:val="000000"/>
        </w:rPr>
        <w:t>vienlaicīgi</w:t>
      </w:r>
      <w:proofErr w:type="spellEnd"/>
    </w:p>
    <w:p w:rsidR="00836B3B" w:rsidRPr="00836B3B" w:rsidRDefault="003F14B1" w:rsidP="006F02C5">
      <w:pPr>
        <w:jc w:val="both"/>
        <w:rPr>
          <w:lang w:val="lv-LV"/>
        </w:rPr>
      </w:pPr>
      <w:r>
        <w:rPr>
          <w:color w:val="000000"/>
        </w:rPr>
        <w:t xml:space="preserve">          </w:t>
      </w:r>
      <w:proofErr w:type="spellStart"/>
      <w:proofErr w:type="gramStart"/>
      <w:r w:rsidR="006F02C5" w:rsidRPr="007C11F7">
        <w:rPr>
          <w:color w:val="000000"/>
        </w:rPr>
        <w:t>iespēju</w:t>
      </w:r>
      <w:proofErr w:type="spellEnd"/>
      <w:proofErr w:type="gramEnd"/>
      <w:r w:rsidR="006F02C5" w:rsidRPr="007C11F7">
        <w:rPr>
          <w:color w:val="000000"/>
        </w:rPr>
        <w:t xml:space="preserve"> </w:t>
      </w:r>
      <w:proofErr w:type="spellStart"/>
      <w:r w:rsidR="006F02C5" w:rsidRPr="007C11F7">
        <w:rPr>
          <w:color w:val="000000"/>
        </w:rPr>
        <w:t>robežās</w:t>
      </w:r>
      <w:proofErr w:type="spellEnd"/>
      <w:r w:rsidR="006F02C5" w:rsidRPr="007C11F7">
        <w:rPr>
          <w:color w:val="000000"/>
        </w:rPr>
        <w:t xml:space="preserve"> </w:t>
      </w:r>
      <w:proofErr w:type="spellStart"/>
      <w:r w:rsidR="006F02C5">
        <w:rPr>
          <w:color w:val="000000"/>
        </w:rPr>
        <w:t>vienojas</w:t>
      </w:r>
      <w:proofErr w:type="spellEnd"/>
      <w:r w:rsidR="006F02C5">
        <w:rPr>
          <w:color w:val="000000"/>
        </w:rPr>
        <w:t xml:space="preserve"> </w:t>
      </w:r>
      <w:proofErr w:type="spellStart"/>
      <w:r w:rsidR="006F02C5">
        <w:rPr>
          <w:color w:val="000000"/>
        </w:rPr>
        <w:t>ar</w:t>
      </w:r>
      <w:proofErr w:type="spellEnd"/>
      <w:r w:rsidR="006F02C5">
        <w:rPr>
          <w:color w:val="000000"/>
        </w:rPr>
        <w:t xml:space="preserve"> </w:t>
      </w:r>
      <w:proofErr w:type="spellStart"/>
      <w:r w:rsidR="006F02C5">
        <w:rPr>
          <w:color w:val="000000"/>
        </w:rPr>
        <w:t>skolotāju</w:t>
      </w:r>
      <w:proofErr w:type="spellEnd"/>
      <w:r w:rsidR="006F02C5">
        <w:rPr>
          <w:color w:val="000000"/>
        </w:rPr>
        <w:t xml:space="preserve"> </w:t>
      </w:r>
      <w:r w:rsidR="006F02C5" w:rsidRPr="007C11F7">
        <w:rPr>
          <w:color w:val="000000"/>
        </w:rPr>
        <w:t xml:space="preserve">par </w:t>
      </w:r>
      <w:proofErr w:type="spellStart"/>
      <w:r w:rsidR="006F02C5" w:rsidRPr="007C11F7">
        <w:rPr>
          <w:color w:val="000000"/>
        </w:rPr>
        <w:t>aptuveniem</w:t>
      </w:r>
      <w:proofErr w:type="spellEnd"/>
      <w:r w:rsidR="006F02C5" w:rsidRPr="007C11F7">
        <w:rPr>
          <w:color w:val="000000"/>
        </w:rPr>
        <w:t xml:space="preserve">  </w:t>
      </w:r>
      <w:proofErr w:type="spellStart"/>
      <w:r w:rsidR="006F02C5" w:rsidRPr="007C11F7">
        <w:rPr>
          <w:color w:val="000000"/>
        </w:rPr>
        <w:t>iestādes</w:t>
      </w:r>
      <w:proofErr w:type="spellEnd"/>
      <w:r w:rsidR="006F02C5" w:rsidRPr="007C11F7">
        <w:rPr>
          <w:color w:val="000000"/>
        </w:rPr>
        <w:t xml:space="preserve"> </w:t>
      </w:r>
      <w:r w:rsidR="006F02C5">
        <w:rPr>
          <w:color w:val="000000"/>
        </w:rPr>
        <w:t xml:space="preserve"> </w:t>
      </w:r>
      <w:proofErr w:type="spellStart"/>
      <w:r w:rsidR="006F02C5" w:rsidRPr="007C11F7">
        <w:rPr>
          <w:color w:val="000000"/>
        </w:rPr>
        <w:t>apmeklējuma</w:t>
      </w:r>
      <w:proofErr w:type="spellEnd"/>
      <w:r w:rsidR="006F02C5" w:rsidRPr="007C11F7">
        <w:rPr>
          <w:color w:val="000000"/>
        </w:rPr>
        <w:t xml:space="preserve"> </w:t>
      </w:r>
      <w:proofErr w:type="spellStart"/>
      <w:r w:rsidR="006F02C5" w:rsidRPr="007C11F7">
        <w:rPr>
          <w:color w:val="000000"/>
        </w:rPr>
        <w:t>laikiem</w:t>
      </w:r>
      <w:proofErr w:type="spellEnd"/>
      <w:r>
        <w:rPr>
          <w:color w:val="000000"/>
        </w:rPr>
        <w:t>).</w:t>
      </w:r>
    </w:p>
    <w:p w:rsidR="006F02C5" w:rsidRPr="007C11F7" w:rsidRDefault="003F14B1" w:rsidP="006F02C5">
      <w:pPr>
        <w:jc w:val="both"/>
        <w:rPr>
          <w:color w:val="000000"/>
        </w:rPr>
      </w:pPr>
      <w:r>
        <w:rPr>
          <w:color w:val="000000"/>
        </w:rPr>
        <w:t xml:space="preserve">     7.  </w:t>
      </w:r>
      <w:proofErr w:type="spellStart"/>
      <w:r>
        <w:rPr>
          <w:color w:val="000000"/>
        </w:rPr>
        <w:t>Vecāki</w:t>
      </w:r>
      <w:proofErr w:type="spellEnd"/>
      <w:r>
        <w:rPr>
          <w:color w:val="000000"/>
        </w:rPr>
        <w:t xml:space="preserve"> </w:t>
      </w:r>
      <w:proofErr w:type="spellStart"/>
      <w:r>
        <w:rPr>
          <w:color w:val="000000"/>
        </w:rPr>
        <w:t>izmanto</w:t>
      </w:r>
      <w:proofErr w:type="spellEnd"/>
      <w:r w:rsidR="006F02C5" w:rsidRPr="007C11F7">
        <w:rPr>
          <w:color w:val="000000"/>
        </w:rPr>
        <w:t xml:space="preserve"> </w:t>
      </w:r>
      <w:proofErr w:type="spellStart"/>
      <w:r>
        <w:rPr>
          <w:color w:val="000000"/>
        </w:rPr>
        <w:t>garderobē</w:t>
      </w:r>
      <w:proofErr w:type="spellEnd"/>
      <w:r>
        <w:rPr>
          <w:color w:val="000000"/>
        </w:rPr>
        <w:t xml:space="preserve"> </w:t>
      </w:r>
      <w:proofErr w:type="gramStart"/>
      <w:r>
        <w:rPr>
          <w:color w:val="000000"/>
        </w:rPr>
        <w:t>un</w:t>
      </w:r>
      <w:proofErr w:type="gramEnd"/>
      <w:r>
        <w:rPr>
          <w:color w:val="000000"/>
        </w:rPr>
        <w:t xml:space="preserve"> </w:t>
      </w:r>
      <w:proofErr w:type="spellStart"/>
      <w:r>
        <w:rPr>
          <w:color w:val="000000"/>
        </w:rPr>
        <w:t>iestādes</w:t>
      </w:r>
      <w:proofErr w:type="spellEnd"/>
      <w:r>
        <w:rPr>
          <w:color w:val="000000"/>
        </w:rPr>
        <w:t xml:space="preserve"> </w:t>
      </w:r>
      <w:proofErr w:type="spellStart"/>
      <w:r>
        <w:rPr>
          <w:color w:val="000000"/>
        </w:rPr>
        <w:t>gaiteņos</w:t>
      </w:r>
      <w:proofErr w:type="spellEnd"/>
      <w:r>
        <w:rPr>
          <w:color w:val="000000"/>
        </w:rPr>
        <w:t xml:space="preserve"> </w:t>
      </w:r>
      <w:proofErr w:type="spellStart"/>
      <w:r w:rsidR="006F02C5" w:rsidRPr="007C11F7">
        <w:rPr>
          <w:color w:val="000000"/>
        </w:rPr>
        <w:t>pieejamos</w:t>
      </w:r>
      <w:proofErr w:type="spellEnd"/>
      <w:r w:rsidR="006F02C5" w:rsidRPr="007C11F7">
        <w:rPr>
          <w:color w:val="000000"/>
        </w:rPr>
        <w:t xml:space="preserve"> </w:t>
      </w:r>
      <w:proofErr w:type="spellStart"/>
      <w:r w:rsidR="006F02C5" w:rsidRPr="007C11F7">
        <w:rPr>
          <w:color w:val="000000"/>
        </w:rPr>
        <w:t>dezinfekcijas</w:t>
      </w:r>
      <w:proofErr w:type="spellEnd"/>
      <w:r w:rsidR="006F02C5" w:rsidRPr="007C11F7">
        <w:rPr>
          <w:color w:val="000000"/>
        </w:rPr>
        <w:t xml:space="preserve"> </w:t>
      </w:r>
      <w:proofErr w:type="spellStart"/>
      <w:r w:rsidR="006F02C5" w:rsidRPr="007C11F7">
        <w:rPr>
          <w:color w:val="000000"/>
        </w:rPr>
        <w:t>līdzekļus</w:t>
      </w:r>
      <w:proofErr w:type="spellEnd"/>
      <w:r>
        <w:rPr>
          <w:color w:val="000000"/>
        </w:rPr>
        <w:t>.</w:t>
      </w:r>
    </w:p>
    <w:p w:rsidR="006F02C5" w:rsidRDefault="003F14B1" w:rsidP="003F14B1">
      <w:pPr>
        <w:jc w:val="both"/>
        <w:rPr>
          <w:color w:val="000000"/>
        </w:rPr>
      </w:pPr>
      <w:r>
        <w:rPr>
          <w:color w:val="000000"/>
        </w:rPr>
        <w:t xml:space="preserve">     8.  </w:t>
      </w:r>
      <w:proofErr w:type="spellStart"/>
      <w:r>
        <w:rPr>
          <w:color w:val="000000"/>
        </w:rPr>
        <w:t>Bērnu</w:t>
      </w:r>
      <w:proofErr w:type="spellEnd"/>
      <w:r>
        <w:rPr>
          <w:color w:val="000000"/>
        </w:rPr>
        <w:t xml:space="preserve"> </w:t>
      </w:r>
      <w:proofErr w:type="spellStart"/>
      <w:r>
        <w:rPr>
          <w:color w:val="000000"/>
        </w:rPr>
        <w:t>pieņemšanas</w:t>
      </w:r>
      <w:proofErr w:type="spellEnd"/>
      <w:r>
        <w:rPr>
          <w:color w:val="000000"/>
        </w:rPr>
        <w:t xml:space="preserve"> </w:t>
      </w:r>
      <w:proofErr w:type="spellStart"/>
      <w:r w:rsidR="00B059AC" w:rsidRPr="007C11F7">
        <w:rPr>
          <w:color w:val="000000"/>
        </w:rPr>
        <w:t>laiks</w:t>
      </w:r>
      <w:proofErr w:type="spellEnd"/>
      <w:r w:rsidR="00B059AC">
        <w:rPr>
          <w:color w:val="000000"/>
        </w:rPr>
        <w:t xml:space="preserve"> </w:t>
      </w:r>
      <w:proofErr w:type="gramStart"/>
      <w:r w:rsidR="00B059AC">
        <w:rPr>
          <w:color w:val="000000"/>
        </w:rPr>
        <w:t>PII</w:t>
      </w:r>
      <w:r w:rsidR="006F02C5" w:rsidRPr="007C11F7">
        <w:rPr>
          <w:color w:val="000000"/>
        </w:rPr>
        <w:t xml:space="preserve">  </w:t>
      </w:r>
      <w:proofErr w:type="spellStart"/>
      <w:r w:rsidR="006F02C5" w:rsidRPr="005C5B79">
        <w:rPr>
          <w:color w:val="000000"/>
          <w:u w:val="single"/>
        </w:rPr>
        <w:t>līdz</w:t>
      </w:r>
      <w:proofErr w:type="spellEnd"/>
      <w:proofErr w:type="gramEnd"/>
      <w:r w:rsidR="006F02C5" w:rsidRPr="005C5B79">
        <w:rPr>
          <w:color w:val="000000"/>
          <w:u w:val="single"/>
        </w:rPr>
        <w:t xml:space="preserve"> </w:t>
      </w:r>
      <w:r w:rsidRPr="005C5B79">
        <w:rPr>
          <w:color w:val="000000"/>
          <w:u w:val="single"/>
        </w:rPr>
        <w:t xml:space="preserve"> </w:t>
      </w:r>
      <w:proofErr w:type="spellStart"/>
      <w:r w:rsidRPr="005C5B79">
        <w:rPr>
          <w:color w:val="000000"/>
          <w:u w:val="single"/>
        </w:rPr>
        <w:t>plkst</w:t>
      </w:r>
      <w:proofErr w:type="spellEnd"/>
      <w:r w:rsidRPr="005C5B79">
        <w:rPr>
          <w:color w:val="000000"/>
          <w:u w:val="single"/>
        </w:rPr>
        <w:t xml:space="preserve">. </w:t>
      </w:r>
      <w:r w:rsidR="006F02C5" w:rsidRPr="005C5B79">
        <w:rPr>
          <w:color w:val="000000"/>
          <w:u w:val="single"/>
        </w:rPr>
        <w:t>8.15</w:t>
      </w:r>
      <w:r w:rsidR="006F02C5" w:rsidRPr="007C11F7">
        <w:rPr>
          <w:color w:val="000000"/>
        </w:rPr>
        <w:t xml:space="preserve"> </w:t>
      </w:r>
      <w:proofErr w:type="gramStart"/>
      <w:r w:rsidR="006F02C5" w:rsidRPr="007C11F7">
        <w:rPr>
          <w:color w:val="000000"/>
        </w:rPr>
        <w:t xml:space="preserve">( </w:t>
      </w:r>
      <w:proofErr w:type="spellStart"/>
      <w:r w:rsidR="006F02C5" w:rsidRPr="007C11F7">
        <w:rPr>
          <w:color w:val="000000"/>
        </w:rPr>
        <w:t>izņēmumu</w:t>
      </w:r>
      <w:proofErr w:type="spellEnd"/>
      <w:proofErr w:type="gramEnd"/>
      <w:r w:rsidR="006F02C5" w:rsidRPr="007C11F7">
        <w:rPr>
          <w:color w:val="000000"/>
        </w:rPr>
        <w:t xml:space="preserve"> </w:t>
      </w:r>
      <w:proofErr w:type="spellStart"/>
      <w:r w:rsidR="006F02C5" w:rsidRPr="007C11F7">
        <w:rPr>
          <w:color w:val="000000"/>
        </w:rPr>
        <w:t>gadījumus</w:t>
      </w:r>
      <w:proofErr w:type="spellEnd"/>
      <w:r w:rsidR="006F02C5" w:rsidRPr="007C11F7">
        <w:rPr>
          <w:color w:val="000000"/>
        </w:rPr>
        <w:t xml:space="preserve"> </w:t>
      </w:r>
      <w:proofErr w:type="spellStart"/>
      <w:r w:rsidR="006F02C5" w:rsidRPr="007C11F7">
        <w:rPr>
          <w:color w:val="000000"/>
        </w:rPr>
        <w:t>saskaņot</w:t>
      </w:r>
      <w:proofErr w:type="spellEnd"/>
      <w:r w:rsidR="006F02C5" w:rsidRPr="007C11F7">
        <w:rPr>
          <w:color w:val="000000"/>
        </w:rPr>
        <w:t xml:space="preserve"> </w:t>
      </w:r>
      <w:proofErr w:type="spellStart"/>
      <w:r w:rsidR="006F02C5" w:rsidRPr="007C11F7">
        <w:rPr>
          <w:color w:val="000000"/>
        </w:rPr>
        <w:t>ar</w:t>
      </w:r>
      <w:proofErr w:type="spellEnd"/>
    </w:p>
    <w:p w:rsidR="006F02C5" w:rsidRDefault="003F14B1" w:rsidP="003F14B1">
      <w:pPr>
        <w:jc w:val="both"/>
        <w:rPr>
          <w:color w:val="000000"/>
        </w:rPr>
      </w:pPr>
      <w:r>
        <w:rPr>
          <w:color w:val="000000"/>
        </w:rPr>
        <w:t xml:space="preserve">          </w:t>
      </w:r>
      <w:proofErr w:type="spellStart"/>
      <w:proofErr w:type="gramStart"/>
      <w:r w:rsidR="00B059AC">
        <w:rPr>
          <w:color w:val="000000"/>
        </w:rPr>
        <w:t>grupas</w:t>
      </w:r>
      <w:proofErr w:type="spellEnd"/>
      <w:proofErr w:type="gramEnd"/>
      <w:r w:rsidR="00B059AC">
        <w:rPr>
          <w:color w:val="000000"/>
        </w:rPr>
        <w:t xml:space="preserve"> </w:t>
      </w:r>
      <w:proofErr w:type="spellStart"/>
      <w:r w:rsidR="00B059AC">
        <w:rPr>
          <w:color w:val="000000"/>
        </w:rPr>
        <w:t>skolotāju</w:t>
      </w:r>
      <w:proofErr w:type="spellEnd"/>
      <w:r w:rsidR="00B059AC">
        <w:rPr>
          <w:color w:val="000000"/>
        </w:rPr>
        <w:t>).</w:t>
      </w:r>
    </w:p>
    <w:p w:rsidR="003F14B1" w:rsidRDefault="003F14B1" w:rsidP="003F14B1">
      <w:pPr>
        <w:jc w:val="both"/>
        <w:rPr>
          <w:color w:val="000000"/>
        </w:rPr>
      </w:pPr>
      <w:r>
        <w:rPr>
          <w:color w:val="000000"/>
        </w:rPr>
        <w:t xml:space="preserve">     9.  </w:t>
      </w:r>
      <w:proofErr w:type="spellStart"/>
      <w:r>
        <w:rPr>
          <w:color w:val="000000"/>
        </w:rPr>
        <w:t>Vecāki</w:t>
      </w:r>
      <w:proofErr w:type="spellEnd"/>
      <w:r>
        <w:rPr>
          <w:color w:val="000000"/>
        </w:rPr>
        <w:t xml:space="preserve"> bez </w:t>
      </w:r>
      <w:proofErr w:type="spellStart"/>
      <w:r>
        <w:rPr>
          <w:color w:val="000000"/>
        </w:rPr>
        <w:t>vajadzības</w:t>
      </w:r>
      <w:proofErr w:type="spellEnd"/>
      <w:r>
        <w:rPr>
          <w:color w:val="000000"/>
        </w:rPr>
        <w:t xml:space="preserve"> </w:t>
      </w:r>
      <w:proofErr w:type="spellStart"/>
      <w:r>
        <w:rPr>
          <w:color w:val="000000"/>
        </w:rPr>
        <w:t>neuzturas</w:t>
      </w:r>
      <w:proofErr w:type="spellEnd"/>
      <w:r>
        <w:rPr>
          <w:color w:val="000000"/>
        </w:rPr>
        <w:t xml:space="preserve"> </w:t>
      </w:r>
      <w:proofErr w:type="spellStart"/>
      <w:r w:rsidR="005C5B79">
        <w:rPr>
          <w:color w:val="000000"/>
        </w:rPr>
        <w:t>I</w:t>
      </w:r>
      <w:r>
        <w:rPr>
          <w:color w:val="000000"/>
        </w:rPr>
        <w:t>estādē</w:t>
      </w:r>
      <w:proofErr w:type="spellEnd"/>
      <w:r w:rsidR="00B059AC">
        <w:rPr>
          <w:color w:val="000000"/>
        </w:rPr>
        <w:t xml:space="preserve">, </w:t>
      </w:r>
      <w:proofErr w:type="spellStart"/>
      <w:r w:rsidR="00B059AC">
        <w:rPr>
          <w:color w:val="000000"/>
        </w:rPr>
        <w:t>laika</w:t>
      </w:r>
      <w:proofErr w:type="spellEnd"/>
      <w:r w:rsidR="00B059AC">
        <w:rPr>
          <w:color w:val="000000"/>
        </w:rPr>
        <w:t xml:space="preserve"> </w:t>
      </w:r>
      <w:proofErr w:type="spellStart"/>
      <w:r w:rsidR="00B059AC">
        <w:rPr>
          <w:color w:val="000000"/>
        </w:rPr>
        <w:t>posmā</w:t>
      </w:r>
      <w:proofErr w:type="spellEnd"/>
      <w:r w:rsidR="00B059AC">
        <w:rPr>
          <w:color w:val="000000"/>
        </w:rPr>
        <w:t xml:space="preserve">, </w:t>
      </w:r>
      <w:proofErr w:type="spellStart"/>
      <w:r w:rsidR="00B059AC">
        <w:rPr>
          <w:color w:val="000000"/>
        </w:rPr>
        <w:t>kad</w:t>
      </w:r>
      <w:proofErr w:type="spellEnd"/>
      <w:r w:rsidR="00B059AC">
        <w:rPr>
          <w:color w:val="000000"/>
        </w:rPr>
        <w:t xml:space="preserve"> </w:t>
      </w:r>
      <w:proofErr w:type="spellStart"/>
      <w:r w:rsidR="00B059AC">
        <w:rPr>
          <w:color w:val="000000"/>
        </w:rPr>
        <w:t>atnāk</w:t>
      </w:r>
      <w:proofErr w:type="spellEnd"/>
      <w:r w:rsidR="00B059AC">
        <w:rPr>
          <w:color w:val="000000"/>
        </w:rPr>
        <w:t xml:space="preserve"> </w:t>
      </w:r>
      <w:proofErr w:type="spellStart"/>
      <w:r w:rsidR="00B059AC">
        <w:rPr>
          <w:color w:val="000000"/>
        </w:rPr>
        <w:t>pēc</w:t>
      </w:r>
      <w:proofErr w:type="spellEnd"/>
      <w:r w:rsidR="00B059AC">
        <w:rPr>
          <w:color w:val="000000"/>
        </w:rPr>
        <w:t xml:space="preserve"> </w:t>
      </w:r>
      <w:proofErr w:type="spellStart"/>
      <w:r w:rsidR="00B059AC">
        <w:rPr>
          <w:color w:val="000000"/>
        </w:rPr>
        <w:t>bērna</w:t>
      </w:r>
      <w:proofErr w:type="spellEnd"/>
      <w:proofErr w:type="gramStart"/>
      <w:r w:rsidR="00B059AC">
        <w:rPr>
          <w:color w:val="000000"/>
        </w:rPr>
        <w:t xml:space="preserve">, </w:t>
      </w:r>
      <w:r w:rsidR="007137A6">
        <w:rPr>
          <w:color w:val="000000"/>
        </w:rPr>
        <w:t xml:space="preserve"> </w:t>
      </w:r>
      <w:proofErr w:type="spellStart"/>
      <w:r w:rsidR="007137A6" w:rsidRPr="005C5B79">
        <w:rPr>
          <w:color w:val="000000"/>
          <w:u w:val="single"/>
        </w:rPr>
        <w:t>ja</w:t>
      </w:r>
      <w:proofErr w:type="spellEnd"/>
      <w:proofErr w:type="gramEnd"/>
      <w:r w:rsidR="007137A6" w:rsidRPr="005C5B79">
        <w:rPr>
          <w:color w:val="000000"/>
          <w:u w:val="single"/>
        </w:rPr>
        <w:t xml:space="preserve"> </w:t>
      </w:r>
      <w:proofErr w:type="spellStart"/>
      <w:r w:rsidR="007137A6" w:rsidRPr="005C5B79">
        <w:rPr>
          <w:color w:val="000000"/>
          <w:u w:val="single"/>
        </w:rPr>
        <w:t>bērni</w:t>
      </w:r>
      <w:proofErr w:type="spellEnd"/>
      <w:r w:rsidR="007137A6" w:rsidRPr="005C5B79">
        <w:rPr>
          <w:color w:val="000000"/>
          <w:u w:val="single"/>
        </w:rPr>
        <w:t xml:space="preserve"> </w:t>
      </w:r>
      <w:proofErr w:type="spellStart"/>
      <w:r w:rsidR="007137A6" w:rsidRPr="005C5B79">
        <w:rPr>
          <w:color w:val="000000"/>
          <w:u w:val="single"/>
        </w:rPr>
        <w:t>ir</w:t>
      </w:r>
      <w:proofErr w:type="spellEnd"/>
      <w:r w:rsidR="007137A6" w:rsidRPr="005C5B79">
        <w:rPr>
          <w:color w:val="000000"/>
          <w:u w:val="single"/>
        </w:rPr>
        <w:t xml:space="preserve"> </w:t>
      </w:r>
      <w:proofErr w:type="spellStart"/>
      <w:r w:rsidR="007137A6" w:rsidRPr="005C5B79">
        <w:rPr>
          <w:color w:val="000000"/>
          <w:u w:val="single"/>
        </w:rPr>
        <w:t>ārā</w:t>
      </w:r>
      <w:proofErr w:type="spellEnd"/>
      <w:r w:rsidR="007137A6" w:rsidRPr="005C5B79">
        <w:rPr>
          <w:color w:val="000000"/>
          <w:u w:val="single"/>
        </w:rPr>
        <w:t>,</w:t>
      </w:r>
      <w:r w:rsidR="007137A6">
        <w:rPr>
          <w:color w:val="000000"/>
        </w:rPr>
        <w:t xml:space="preserve">  </w:t>
      </w:r>
    </w:p>
    <w:p w:rsidR="007137A6" w:rsidRPr="005C5B79" w:rsidRDefault="005C5B79" w:rsidP="005C5B79">
      <w:pPr>
        <w:jc w:val="both"/>
        <w:rPr>
          <w:color w:val="000000"/>
          <w:u w:val="single"/>
        </w:rPr>
      </w:pPr>
      <w:r>
        <w:rPr>
          <w:color w:val="000000"/>
        </w:rPr>
        <w:t xml:space="preserve">         </w:t>
      </w:r>
      <w:r w:rsidR="007137A6">
        <w:rPr>
          <w:color w:val="000000"/>
        </w:rPr>
        <w:t xml:space="preserve"> </w:t>
      </w:r>
      <w:proofErr w:type="spellStart"/>
      <w:proofErr w:type="gramStart"/>
      <w:r w:rsidR="007137A6" w:rsidRPr="005C5B79">
        <w:rPr>
          <w:color w:val="000000"/>
          <w:u w:val="single"/>
        </w:rPr>
        <w:t>iestādes</w:t>
      </w:r>
      <w:proofErr w:type="spellEnd"/>
      <w:proofErr w:type="gramEnd"/>
      <w:r w:rsidR="007137A6" w:rsidRPr="005C5B79">
        <w:rPr>
          <w:color w:val="000000"/>
          <w:u w:val="single"/>
        </w:rPr>
        <w:t xml:space="preserve"> </w:t>
      </w:r>
      <w:proofErr w:type="spellStart"/>
      <w:r w:rsidR="007137A6" w:rsidRPr="005C5B79">
        <w:rPr>
          <w:color w:val="000000"/>
          <w:u w:val="single"/>
        </w:rPr>
        <w:t>durvis</w:t>
      </w:r>
      <w:proofErr w:type="spellEnd"/>
      <w:r w:rsidR="007137A6" w:rsidRPr="005C5B79">
        <w:rPr>
          <w:color w:val="000000"/>
          <w:u w:val="single"/>
        </w:rPr>
        <w:t xml:space="preserve">, </w:t>
      </w:r>
      <w:proofErr w:type="spellStart"/>
      <w:r w:rsidR="007137A6" w:rsidRPr="005C5B79">
        <w:rPr>
          <w:color w:val="000000"/>
          <w:u w:val="single"/>
        </w:rPr>
        <w:t>tiek</w:t>
      </w:r>
      <w:proofErr w:type="spellEnd"/>
      <w:r w:rsidR="007137A6" w:rsidRPr="005C5B79">
        <w:rPr>
          <w:color w:val="000000"/>
          <w:u w:val="single"/>
        </w:rPr>
        <w:t xml:space="preserve"> </w:t>
      </w:r>
      <w:proofErr w:type="spellStart"/>
      <w:r w:rsidR="007137A6" w:rsidRPr="005C5B79">
        <w:rPr>
          <w:color w:val="000000"/>
          <w:u w:val="single"/>
        </w:rPr>
        <w:t>slēgtas</w:t>
      </w:r>
      <w:proofErr w:type="spellEnd"/>
      <w:r w:rsidRPr="005C5B79">
        <w:rPr>
          <w:color w:val="000000"/>
          <w:u w:val="single"/>
        </w:rPr>
        <w:t>.</w:t>
      </w:r>
      <w:r w:rsidR="007137A6" w:rsidRPr="005C5B79">
        <w:rPr>
          <w:color w:val="000000"/>
          <w:u w:val="single"/>
        </w:rPr>
        <w:t xml:space="preserve"> </w:t>
      </w:r>
    </w:p>
    <w:p w:rsidR="007C11F7" w:rsidRPr="00FF76E3" w:rsidRDefault="005C5B79" w:rsidP="007137A6">
      <w:pPr>
        <w:tabs>
          <w:tab w:val="left" w:pos="3232"/>
        </w:tabs>
        <w:jc w:val="both"/>
        <w:rPr>
          <w:lang w:val="lv-LV"/>
        </w:rPr>
      </w:pPr>
      <w:r>
        <w:rPr>
          <w:color w:val="000000"/>
        </w:rPr>
        <w:t xml:space="preserve">    10</w:t>
      </w:r>
      <w:r w:rsidR="007137A6">
        <w:rPr>
          <w:color w:val="000000"/>
        </w:rPr>
        <w:t xml:space="preserve">. </w:t>
      </w:r>
      <w:r w:rsidR="007F54DC">
        <w:rPr>
          <w:color w:val="000000"/>
        </w:rPr>
        <w:t xml:space="preserve"> </w:t>
      </w:r>
      <w:r w:rsidR="007C11F7" w:rsidRPr="00FF76E3">
        <w:rPr>
          <w:color w:val="000000"/>
          <w:lang w:val="lv-LV"/>
        </w:rPr>
        <w:t xml:space="preserve">Iestādes darbiniekiem </w:t>
      </w:r>
      <w:proofErr w:type="gramStart"/>
      <w:r w:rsidR="007C11F7" w:rsidRPr="00FF76E3">
        <w:rPr>
          <w:color w:val="000000"/>
          <w:lang w:val="lv-LV"/>
        </w:rPr>
        <w:t>un</w:t>
      </w:r>
      <w:proofErr w:type="gramEnd"/>
      <w:r w:rsidR="007137A6">
        <w:rPr>
          <w:color w:val="000000"/>
          <w:lang w:val="lv-LV"/>
        </w:rPr>
        <w:t xml:space="preserve"> apmeklētājiem </w:t>
      </w:r>
      <w:r w:rsidR="007C11F7" w:rsidRPr="00FF76E3">
        <w:rPr>
          <w:color w:val="000000"/>
          <w:lang w:val="lv-LV"/>
        </w:rPr>
        <w:t>ievērot 2 m distanci no pārējām personām.</w:t>
      </w:r>
    </w:p>
    <w:p w:rsidR="00FB7930" w:rsidRPr="00FF76E3" w:rsidRDefault="00FB7930" w:rsidP="005C5B79">
      <w:pPr>
        <w:pStyle w:val="Paraststmeklis"/>
        <w:jc w:val="center"/>
      </w:pPr>
      <w:r w:rsidRPr="00FF76E3">
        <w:rPr>
          <w:rStyle w:val="Izteiksmgs"/>
          <w:color w:val="000000"/>
        </w:rPr>
        <w:t>Bērnu un darbinieku personīgās higiēnas un profilakses pasākumi</w:t>
      </w:r>
    </w:p>
    <w:p w:rsidR="00FB7930" w:rsidRPr="00FF76E3" w:rsidRDefault="00FB7930" w:rsidP="00FF76E3">
      <w:pPr>
        <w:numPr>
          <w:ilvl w:val="0"/>
          <w:numId w:val="6"/>
        </w:numPr>
        <w:spacing w:before="100" w:beforeAutospacing="1" w:after="100" w:afterAutospacing="1"/>
        <w:jc w:val="both"/>
        <w:rPr>
          <w:lang w:val="lv-LV"/>
        </w:rPr>
      </w:pPr>
      <w:r w:rsidRPr="00FF76E3">
        <w:rPr>
          <w:color w:val="000000"/>
          <w:lang w:val="lv-LV"/>
        </w:rPr>
        <w:t>Bieži un rūpīgi mazgāt rokas ar ūdeni un ziepēm, īpaši pirms ēšanas, pēc tualetes apmeklējuma, pēc pastaigas un rotaļām ārā. Roku nosusināšanai lietot vienreiz lietojamos dvieļus vai stingri kontrolēt, lai bērni lietotu dvieļus atbilstoši individuālajam marķējumam.</w:t>
      </w:r>
    </w:p>
    <w:p w:rsidR="00FB7930" w:rsidRPr="00FF76E3" w:rsidRDefault="0041518D" w:rsidP="00FF76E3">
      <w:pPr>
        <w:numPr>
          <w:ilvl w:val="0"/>
          <w:numId w:val="6"/>
        </w:numPr>
        <w:spacing w:before="100" w:beforeAutospacing="1" w:after="100" w:afterAutospacing="1"/>
        <w:jc w:val="both"/>
        <w:rPr>
          <w:lang w:val="lv-LV"/>
        </w:rPr>
      </w:pPr>
      <w:hyperlink r:id="rId6" w:tgtFrame="_blank" w:history="1">
        <w:r w:rsidR="00FB7930" w:rsidRPr="00FF76E3">
          <w:rPr>
            <w:rStyle w:val="Hipersaite"/>
            <w:color w:val="auto"/>
            <w:u w:val="none"/>
            <w:lang w:val="lv-LV"/>
          </w:rPr>
          <w:t xml:space="preserve">Apmācīt bērnus par pareizu roku mazgāšanu, vadoties pēc SPKC </w:t>
        </w:r>
        <w:proofErr w:type="spellStart"/>
        <w:r w:rsidR="00FB7930" w:rsidRPr="00FF76E3">
          <w:rPr>
            <w:rStyle w:val="Hipersaite"/>
            <w:color w:val="auto"/>
            <w:u w:val="none"/>
            <w:lang w:val="lv-LV"/>
          </w:rPr>
          <w:t>mājaslapā</w:t>
        </w:r>
        <w:proofErr w:type="spellEnd"/>
        <w:r w:rsidR="00FB7930" w:rsidRPr="00FF76E3">
          <w:rPr>
            <w:rStyle w:val="Hipersaite"/>
            <w:color w:val="auto"/>
            <w:u w:val="none"/>
            <w:lang w:val="lv-LV"/>
          </w:rPr>
          <w:t xml:space="preserve"> publicētiem ieteikumiem</w:t>
        </w:r>
      </w:hyperlink>
      <w:r w:rsidR="000162F1">
        <w:rPr>
          <w:rStyle w:val="Hipersaite"/>
          <w:color w:val="auto"/>
          <w:u w:val="none"/>
          <w:lang w:val="lv-LV"/>
        </w:rPr>
        <w:t>.</w:t>
      </w:r>
    </w:p>
    <w:p w:rsidR="00FB7930" w:rsidRPr="00FF76E3" w:rsidRDefault="000162F1" w:rsidP="00FF76E3">
      <w:pPr>
        <w:numPr>
          <w:ilvl w:val="0"/>
          <w:numId w:val="6"/>
        </w:numPr>
        <w:spacing w:before="100" w:beforeAutospacing="1" w:after="100" w:afterAutospacing="1"/>
        <w:jc w:val="both"/>
      </w:pPr>
      <w:proofErr w:type="spellStart"/>
      <w:r>
        <w:rPr>
          <w:color w:val="000000"/>
        </w:rPr>
        <w:t>Darbiniekiem</w:t>
      </w:r>
      <w:proofErr w:type="spellEnd"/>
      <w:r>
        <w:rPr>
          <w:color w:val="000000"/>
        </w:rPr>
        <w:t xml:space="preserve"> un </w:t>
      </w:r>
      <w:proofErr w:type="spellStart"/>
      <w:proofErr w:type="gramStart"/>
      <w:r>
        <w:rPr>
          <w:color w:val="000000"/>
        </w:rPr>
        <w:t>vecākiem</w:t>
      </w:r>
      <w:proofErr w:type="spellEnd"/>
      <w:r>
        <w:rPr>
          <w:color w:val="000000"/>
        </w:rPr>
        <w:t xml:space="preserve"> </w:t>
      </w:r>
      <w:r w:rsidR="00FB7930" w:rsidRPr="00FF76E3">
        <w:rPr>
          <w:color w:val="000000"/>
        </w:rPr>
        <w:t xml:space="preserve"> </w:t>
      </w:r>
      <w:proofErr w:type="spellStart"/>
      <w:r w:rsidR="00FB7930" w:rsidRPr="00FF76E3">
        <w:rPr>
          <w:color w:val="000000"/>
        </w:rPr>
        <w:t>roku</w:t>
      </w:r>
      <w:proofErr w:type="spellEnd"/>
      <w:proofErr w:type="gramEnd"/>
      <w:r w:rsidR="00FB7930" w:rsidRPr="00FF76E3">
        <w:rPr>
          <w:color w:val="000000"/>
        </w:rPr>
        <w:t xml:space="preserve"> </w:t>
      </w:r>
      <w:proofErr w:type="spellStart"/>
      <w:r w:rsidR="00FB7930" w:rsidRPr="00FF76E3">
        <w:rPr>
          <w:color w:val="000000"/>
        </w:rPr>
        <w:t>dezinfekcijai</w:t>
      </w:r>
      <w:proofErr w:type="spellEnd"/>
      <w:r w:rsidR="00FB7930" w:rsidRPr="00FF76E3">
        <w:rPr>
          <w:color w:val="000000"/>
        </w:rPr>
        <w:t xml:space="preserve"> </w:t>
      </w:r>
      <w:proofErr w:type="spellStart"/>
      <w:r w:rsidR="00FB7930" w:rsidRPr="00FF76E3">
        <w:rPr>
          <w:color w:val="000000"/>
        </w:rPr>
        <w:t>pieejamā</w:t>
      </w:r>
      <w:proofErr w:type="spellEnd"/>
      <w:r w:rsidR="00FB7930" w:rsidRPr="00FF76E3">
        <w:rPr>
          <w:color w:val="000000"/>
        </w:rPr>
        <w:t xml:space="preserve"> </w:t>
      </w:r>
      <w:proofErr w:type="spellStart"/>
      <w:r w:rsidR="00FB7930" w:rsidRPr="00FF76E3">
        <w:rPr>
          <w:color w:val="000000"/>
        </w:rPr>
        <w:t>vietā</w:t>
      </w:r>
      <w:proofErr w:type="spellEnd"/>
      <w:r w:rsidR="00FB7930" w:rsidRPr="00FF76E3">
        <w:rPr>
          <w:color w:val="000000"/>
        </w:rPr>
        <w:t xml:space="preserve"> </w:t>
      </w:r>
      <w:proofErr w:type="spellStart"/>
      <w:r w:rsidR="00FB7930" w:rsidRPr="00FF76E3">
        <w:rPr>
          <w:color w:val="000000"/>
        </w:rPr>
        <w:t>izvietot</w:t>
      </w:r>
      <w:proofErr w:type="spellEnd"/>
      <w:r w:rsidR="00FB7930" w:rsidRPr="00FF76E3">
        <w:rPr>
          <w:color w:val="000000"/>
        </w:rPr>
        <w:t xml:space="preserve"> 70% </w:t>
      </w:r>
      <w:proofErr w:type="spellStart"/>
      <w:r w:rsidR="00FB7930" w:rsidRPr="00FF76E3">
        <w:rPr>
          <w:color w:val="000000"/>
        </w:rPr>
        <w:t>spirtu</w:t>
      </w:r>
      <w:proofErr w:type="spellEnd"/>
      <w:r w:rsidR="00FB7930" w:rsidRPr="00FF76E3">
        <w:rPr>
          <w:color w:val="000000"/>
        </w:rPr>
        <w:t xml:space="preserve"> </w:t>
      </w:r>
      <w:proofErr w:type="spellStart"/>
      <w:r w:rsidR="00FB7930" w:rsidRPr="00FF76E3">
        <w:rPr>
          <w:color w:val="000000"/>
        </w:rPr>
        <w:t>saturoš</w:t>
      </w:r>
      <w:r>
        <w:rPr>
          <w:color w:val="000000"/>
        </w:rPr>
        <w:t>us</w:t>
      </w:r>
      <w:proofErr w:type="spellEnd"/>
      <w:r>
        <w:rPr>
          <w:color w:val="000000"/>
        </w:rPr>
        <w:t xml:space="preserve"> </w:t>
      </w:r>
      <w:proofErr w:type="spellStart"/>
      <w:r>
        <w:rPr>
          <w:color w:val="000000"/>
        </w:rPr>
        <w:t>roku</w:t>
      </w:r>
      <w:proofErr w:type="spellEnd"/>
      <w:r>
        <w:rPr>
          <w:color w:val="000000"/>
        </w:rPr>
        <w:t xml:space="preserve"> </w:t>
      </w:r>
      <w:proofErr w:type="spellStart"/>
      <w:r>
        <w:rPr>
          <w:color w:val="000000"/>
        </w:rPr>
        <w:t>dezinfekcijas</w:t>
      </w:r>
      <w:proofErr w:type="spellEnd"/>
      <w:r>
        <w:rPr>
          <w:color w:val="000000"/>
        </w:rPr>
        <w:t xml:space="preserve"> </w:t>
      </w:r>
      <w:proofErr w:type="spellStart"/>
      <w:r>
        <w:rPr>
          <w:color w:val="000000"/>
        </w:rPr>
        <w:t>līdzekļus</w:t>
      </w:r>
      <w:proofErr w:type="spellEnd"/>
      <w:r>
        <w:rPr>
          <w:color w:val="000000"/>
        </w:rPr>
        <w:t>.</w:t>
      </w:r>
    </w:p>
    <w:p w:rsidR="00FF76E3" w:rsidRDefault="0094045F" w:rsidP="00FF76E3">
      <w:pPr>
        <w:pStyle w:val="Sarakstarindkopa"/>
        <w:numPr>
          <w:ilvl w:val="0"/>
          <w:numId w:val="6"/>
        </w:numPr>
        <w:spacing w:line="240" w:lineRule="auto"/>
        <w:jc w:val="both"/>
        <w:rPr>
          <w:rFonts w:ascii="Times New Roman" w:hAnsi="Times New Roman" w:cs="Times New Roman"/>
          <w:sz w:val="24"/>
          <w:szCs w:val="24"/>
          <w:lang w:val="pt-BR"/>
        </w:rPr>
      </w:pPr>
      <w:r>
        <w:rPr>
          <w:rFonts w:ascii="Times New Roman" w:hAnsi="Times New Roman" w:cs="Times New Roman"/>
          <w:sz w:val="24"/>
          <w:szCs w:val="24"/>
          <w:lang w:val="pt-BR"/>
        </w:rPr>
        <w:t>I</w:t>
      </w:r>
      <w:r w:rsidR="00641A57" w:rsidRPr="00FF76E3">
        <w:rPr>
          <w:rFonts w:ascii="Times New Roman" w:hAnsi="Times New Roman" w:cs="Times New Roman"/>
          <w:sz w:val="24"/>
          <w:szCs w:val="24"/>
          <w:lang w:val="pt-BR"/>
        </w:rPr>
        <w:t xml:space="preserve">estādes māsa </w:t>
      </w:r>
      <w:r>
        <w:rPr>
          <w:rFonts w:ascii="Times New Roman" w:hAnsi="Times New Roman" w:cs="Times New Roman"/>
          <w:sz w:val="24"/>
          <w:szCs w:val="24"/>
          <w:lang w:val="pt-BR"/>
        </w:rPr>
        <w:t>veic  bērnu apskati, slimību simtomu parādīšanās gadījumā veic ķermeņa temperatūras mērījumus</w:t>
      </w:r>
      <w:r w:rsidR="00641A57" w:rsidRPr="00FF76E3">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vai testa režīma temperatūras mērījumus gan bērniem, gan darbiniekiem,  </w:t>
      </w:r>
      <w:r w:rsidR="00641A57" w:rsidRPr="00FF76E3">
        <w:rPr>
          <w:rFonts w:ascii="Times New Roman" w:hAnsi="Times New Roman" w:cs="Times New Roman"/>
          <w:sz w:val="24"/>
          <w:szCs w:val="24"/>
          <w:lang w:val="pt-BR"/>
        </w:rPr>
        <w:t xml:space="preserve">rezultātus </w:t>
      </w:r>
      <w:r>
        <w:rPr>
          <w:rFonts w:ascii="Times New Roman" w:hAnsi="Times New Roman" w:cs="Times New Roman"/>
          <w:sz w:val="24"/>
          <w:szCs w:val="24"/>
          <w:lang w:val="pt-BR"/>
        </w:rPr>
        <w:t>reģistrējot  t mērījumu  žurnālā.</w:t>
      </w:r>
    </w:p>
    <w:p w:rsidR="00641A57" w:rsidRPr="00FF76E3" w:rsidRDefault="00641A57" w:rsidP="00FF76E3">
      <w:pPr>
        <w:pStyle w:val="Sarakstarindkopa"/>
        <w:numPr>
          <w:ilvl w:val="0"/>
          <w:numId w:val="6"/>
        </w:numPr>
        <w:spacing w:line="240" w:lineRule="auto"/>
        <w:jc w:val="both"/>
        <w:rPr>
          <w:rFonts w:ascii="Times New Roman" w:hAnsi="Times New Roman" w:cs="Times New Roman"/>
          <w:sz w:val="24"/>
          <w:szCs w:val="24"/>
          <w:lang w:val="pt-BR"/>
        </w:rPr>
      </w:pPr>
      <w:r w:rsidRPr="00FF76E3">
        <w:rPr>
          <w:rFonts w:ascii="Times New Roman" w:hAnsi="Times New Roman" w:cs="Times New Roman"/>
          <w:color w:val="000000"/>
          <w:sz w:val="24"/>
          <w:szCs w:val="24"/>
        </w:rPr>
        <w:t xml:space="preserve">Ja </w:t>
      </w:r>
      <w:r w:rsidRPr="00FF76E3">
        <w:rPr>
          <w:rFonts w:ascii="Times New Roman" w:hAnsi="Times New Roman" w:cs="Times New Roman"/>
          <w:bCs/>
          <w:color w:val="000000"/>
          <w:sz w:val="24"/>
          <w:szCs w:val="24"/>
        </w:rPr>
        <w:t>bērnam</w:t>
      </w:r>
      <w:r w:rsidRPr="00FF76E3">
        <w:rPr>
          <w:rFonts w:ascii="Times New Roman" w:hAnsi="Times New Roman" w:cs="Times New Roman"/>
          <w:color w:val="000000"/>
          <w:sz w:val="24"/>
          <w:szCs w:val="24"/>
        </w:rPr>
        <w:t>, atrodoties Iestādē, parādās akūtas elpceļu infekcijas slimības pazīmes (drudzis, klepus, elpas trūkums), Iestāde:</w:t>
      </w:r>
    </w:p>
    <w:p w:rsidR="00641A57" w:rsidRPr="00FF76E3" w:rsidRDefault="00641A57" w:rsidP="00FF76E3">
      <w:pPr>
        <w:pStyle w:val="Sarakstarindkopa"/>
        <w:numPr>
          <w:ilvl w:val="0"/>
          <w:numId w:val="11"/>
        </w:numPr>
        <w:spacing w:before="100" w:beforeAutospacing="1" w:after="100" w:afterAutospacing="1" w:line="240" w:lineRule="auto"/>
        <w:jc w:val="both"/>
        <w:rPr>
          <w:rFonts w:ascii="Times New Roman" w:hAnsi="Times New Roman" w:cs="Times New Roman"/>
          <w:sz w:val="24"/>
        </w:rPr>
      </w:pPr>
      <w:r w:rsidRPr="00FF76E3">
        <w:rPr>
          <w:rFonts w:ascii="Times New Roman" w:hAnsi="Times New Roman" w:cs="Times New Roman"/>
          <w:bCs/>
          <w:color w:val="000000"/>
          <w:sz w:val="24"/>
        </w:rPr>
        <w:t>izolē bērnu</w:t>
      </w:r>
      <w:r w:rsidRPr="00FF76E3">
        <w:rPr>
          <w:rFonts w:ascii="Times New Roman" w:hAnsi="Times New Roman" w:cs="Times New Roman"/>
          <w:color w:val="000000"/>
          <w:sz w:val="24"/>
        </w:rPr>
        <w:t xml:space="preserve"> atsevišķā telpā, kurā nodrošina tā paša pieaugušā, kas kontaktējās ar bērnu pirms tam, klātbūtni;</w:t>
      </w:r>
    </w:p>
    <w:p w:rsidR="00641A57" w:rsidRPr="00FF76E3" w:rsidRDefault="00641A57" w:rsidP="00FF76E3">
      <w:pPr>
        <w:pStyle w:val="Sarakstarindkopa"/>
        <w:numPr>
          <w:ilvl w:val="0"/>
          <w:numId w:val="11"/>
        </w:numPr>
        <w:spacing w:before="100" w:beforeAutospacing="1" w:after="100" w:afterAutospacing="1" w:line="240" w:lineRule="auto"/>
        <w:jc w:val="both"/>
        <w:rPr>
          <w:rFonts w:ascii="Times New Roman" w:hAnsi="Times New Roman" w:cs="Times New Roman"/>
          <w:sz w:val="24"/>
        </w:rPr>
      </w:pPr>
      <w:r w:rsidRPr="00FF76E3">
        <w:rPr>
          <w:rFonts w:ascii="Times New Roman" w:hAnsi="Times New Roman" w:cs="Times New Roman"/>
          <w:color w:val="000000"/>
          <w:sz w:val="24"/>
        </w:rPr>
        <w:lastRenderedPageBreak/>
        <w:t>sazinās ar bērna vecākiem, kas nekavējoties ierodas pēc bērna..</w:t>
      </w:r>
    </w:p>
    <w:p w:rsidR="000162F1" w:rsidRDefault="000162F1" w:rsidP="000162F1">
      <w:pPr>
        <w:pStyle w:val="Bezatstarpm"/>
      </w:pPr>
      <w:r>
        <w:t xml:space="preserve">     6. </w:t>
      </w:r>
      <w:proofErr w:type="spellStart"/>
      <w:r w:rsidR="00641A57" w:rsidRPr="000162F1">
        <w:t>Ja</w:t>
      </w:r>
      <w:proofErr w:type="spellEnd"/>
      <w:r w:rsidR="00641A57" w:rsidRPr="000162F1">
        <w:t xml:space="preserve"> </w:t>
      </w:r>
      <w:proofErr w:type="spellStart"/>
      <w:r w:rsidR="00641A57" w:rsidRPr="000162F1">
        <w:t>izrādās</w:t>
      </w:r>
      <w:proofErr w:type="spellEnd"/>
      <w:r w:rsidR="00641A57" w:rsidRPr="000162F1">
        <w:t xml:space="preserve">, </w:t>
      </w:r>
      <w:proofErr w:type="spellStart"/>
      <w:r w:rsidR="00641A57" w:rsidRPr="000162F1">
        <w:t>ka</w:t>
      </w:r>
      <w:proofErr w:type="spellEnd"/>
      <w:r w:rsidR="00641A57" w:rsidRPr="000162F1">
        <w:t xml:space="preserve"> </w:t>
      </w:r>
      <w:proofErr w:type="spellStart"/>
      <w:r w:rsidR="00641A57" w:rsidRPr="000162F1">
        <w:t>kāds</w:t>
      </w:r>
      <w:proofErr w:type="spellEnd"/>
      <w:r w:rsidR="00641A57" w:rsidRPr="000162F1">
        <w:t xml:space="preserve"> bērns vai </w:t>
      </w:r>
      <w:proofErr w:type="gramStart"/>
      <w:r w:rsidR="00641A57" w:rsidRPr="000162F1">
        <w:t>darbinieks  bijis</w:t>
      </w:r>
      <w:proofErr w:type="gramEnd"/>
      <w:r w:rsidR="00641A57" w:rsidRPr="000162F1">
        <w:t xml:space="preserve"> saskarsmē ar COVID-19 infekcijas pacientiem vai </w:t>
      </w:r>
      <w:r>
        <w:t xml:space="preserve"> </w:t>
      </w:r>
    </w:p>
    <w:p w:rsidR="000162F1" w:rsidRDefault="000162F1" w:rsidP="000162F1">
      <w:pPr>
        <w:pStyle w:val="Bezatstarpm"/>
      </w:pPr>
      <w:r>
        <w:t xml:space="preserve">         </w:t>
      </w:r>
      <w:r w:rsidR="00641A57" w:rsidRPr="000162F1">
        <w:t xml:space="preserve">COVID-19 </w:t>
      </w:r>
      <w:proofErr w:type="spellStart"/>
      <w:r w:rsidR="00641A57" w:rsidRPr="000162F1">
        <w:t>skartajās</w:t>
      </w:r>
      <w:proofErr w:type="spellEnd"/>
      <w:r w:rsidR="00641A57" w:rsidRPr="000162F1">
        <w:t xml:space="preserve"> </w:t>
      </w:r>
      <w:proofErr w:type="spellStart"/>
      <w:r w:rsidR="00641A57" w:rsidRPr="000162F1">
        <w:t>zonās</w:t>
      </w:r>
      <w:proofErr w:type="spellEnd"/>
      <w:r w:rsidR="00641A57" w:rsidRPr="000162F1">
        <w:t xml:space="preserve"> </w:t>
      </w:r>
      <w:proofErr w:type="spellStart"/>
      <w:r w:rsidR="00641A57" w:rsidRPr="000162F1">
        <w:t>bijušiem</w:t>
      </w:r>
      <w:proofErr w:type="spellEnd"/>
      <w:r w:rsidR="00641A57" w:rsidRPr="000162F1">
        <w:t xml:space="preserve"> </w:t>
      </w:r>
      <w:proofErr w:type="spellStart"/>
      <w:r w:rsidR="00641A57" w:rsidRPr="000162F1">
        <w:t>radiniekiem</w:t>
      </w:r>
      <w:proofErr w:type="spellEnd"/>
      <w:r w:rsidR="00641A57" w:rsidRPr="000162F1">
        <w:t xml:space="preserve"> vai citiem tuviniekiem, persona ievēro 14 dienu </w:t>
      </w:r>
    </w:p>
    <w:p w:rsidR="00641A57" w:rsidRPr="000162F1" w:rsidRDefault="000162F1" w:rsidP="000162F1">
      <w:pPr>
        <w:pStyle w:val="Bezatstarpm"/>
      </w:pPr>
      <w:r>
        <w:t xml:space="preserve">          </w:t>
      </w:r>
      <w:proofErr w:type="spellStart"/>
      <w:proofErr w:type="gramStart"/>
      <w:r w:rsidR="00641A57" w:rsidRPr="000162F1">
        <w:t>mājas</w:t>
      </w:r>
      <w:proofErr w:type="spellEnd"/>
      <w:proofErr w:type="gramEnd"/>
      <w:r w:rsidR="00641A57" w:rsidRPr="000162F1">
        <w:t xml:space="preserve"> </w:t>
      </w:r>
      <w:proofErr w:type="spellStart"/>
      <w:r w:rsidR="00641A57" w:rsidRPr="000162F1">
        <w:t>karantīnu</w:t>
      </w:r>
      <w:proofErr w:type="spellEnd"/>
      <w:r w:rsidR="00641A57" w:rsidRPr="000162F1">
        <w:t>.</w:t>
      </w:r>
    </w:p>
    <w:p w:rsidR="000162F1" w:rsidRDefault="000162F1" w:rsidP="000162F1">
      <w:pPr>
        <w:pStyle w:val="Bezatstarpm"/>
      </w:pPr>
      <w:r>
        <w:t xml:space="preserve">     7. </w:t>
      </w:r>
      <w:proofErr w:type="spellStart"/>
      <w:r w:rsidR="00641A57" w:rsidRPr="000162F1">
        <w:t>Netiek</w:t>
      </w:r>
      <w:proofErr w:type="spellEnd"/>
      <w:r w:rsidR="00641A57" w:rsidRPr="000162F1">
        <w:t xml:space="preserve"> </w:t>
      </w:r>
      <w:proofErr w:type="spellStart"/>
      <w:r w:rsidR="00641A57" w:rsidRPr="000162F1">
        <w:t>pieļauta</w:t>
      </w:r>
      <w:proofErr w:type="spellEnd"/>
      <w:r w:rsidR="00641A57" w:rsidRPr="000162F1">
        <w:t xml:space="preserve"> </w:t>
      </w:r>
      <w:proofErr w:type="spellStart"/>
      <w:r w:rsidR="00641A57" w:rsidRPr="000162F1">
        <w:t>personu</w:t>
      </w:r>
      <w:proofErr w:type="spellEnd"/>
      <w:r w:rsidR="00641A57" w:rsidRPr="000162F1">
        <w:t xml:space="preserve">, </w:t>
      </w:r>
      <w:proofErr w:type="spellStart"/>
      <w:r w:rsidR="00641A57" w:rsidRPr="000162F1">
        <w:t>kurām</w:t>
      </w:r>
      <w:proofErr w:type="spellEnd"/>
      <w:r w:rsidR="00641A57" w:rsidRPr="000162F1">
        <w:t xml:space="preserve"> </w:t>
      </w:r>
      <w:proofErr w:type="spellStart"/>
      <w:r w:rsidR="00641A57" w:rsidRPr="000162F1">
        <w:t>noteikta</w:t>
      </w:r>
      <w:proofErr w:type="spellEnd"/>
      <w:r w:rsidR="00641A57" w:rsidRPr="000162F1">
        <w:t xml:space="preserve"> </w:t>
      </w:r>
      <w:proofErr w:type="spellStart"/>
      <w:r w:rsidR="00641A57" w:rsidRPr="000162F1">
        <w:t>pašizolācija</w:t>
      </w:r>
      <w:proofErr w:type="spellEnd"/>
      <w:r w:rsidR="00641A57" w:rsidRPr="000162F1">
        <w:t xml:space="preserve">, </w:t>
      </w:r>
      <w:proofErr w:type="spellStart"/>
      <w:r w:rsidR="00641A57" w:rsidRPr="000162F1">
        <w:t>mājas</w:t>
      </w:r>
      <w:proofErr w:type="spellEnd"/>
      <w:r w:rsidR="00641A57" w:rsidRPr="000162F1">
        <w:t xml:space="preserve"> </w:t>
      </w:r>
      <w:proofErr w:type="spellStart"/>
      <w:r w:rsidR="00641A57" w:rsidRPr="000162F1">
        <w:t>karantīna</w:t>
      </w:r>
      <w:proofErr w:type="spellEnd"/>
      <w:r w:rsidR="00641A57" w:rsidRPr="000162F1">
        <w:t xml:space="preserve"> </w:t>
      </w:r>
      <w:proofErr w:type="spellStart"/>
      <w:r w:rsidR="00641A57" w:rsidRPr="000162F1">
        <w:t>vai</w:t>
      </w:r>
      <w:proofErr w:type="spellEnd"/>
      <w:r w:rsidR="00641A57" w:rsidRPr="000162F1">
        <w:t xml:space="preserve"> </w:t>
      </w:r>
      <w:proofErr w:type="spellStart"/>
      <w:r w:rsidR="00641A57" w:rsidRPr="000162F1">
        <w:t>stingra</w:t>
      </w:r>
      <w:proofErr w:type="spellEnd"/>
      <w:r w:rsidR="00641A57" w:rsidRPr="000162F1">
        <w:t xml:space="preserve"> </w:t>
      </w:r>
      <w:proofErr w:type="spellStart"/>
      <w:r w:rsidR="00641A57" w:rsidRPr="000162F1">
        <w:t>izolācija</w:t>
      </w:r>
      <w:proofErr w:type="spellEnd"/>
      <w:r w:rsidR="00641A57" w:rsidRPr="000162F1">
        <w:t xml:space="preserve"> </w:t>
      </w:r>
      <w:r>
        <w:t xml:space="preserve"> </w:t>
      </w:r>
    </w:p>
    <w:p w:rsidR="00641A57" w:rsidRPr="000162F1" w:rsidRDefault="000162F1" w:rsidP="000162F1">
      <w:pPr>
        <w:pStyle w:val="Bezatstarpm"/>
      </w:pPr>
      <w:r>
        <w:t xml:space="preserve">          </w:t>
      </w:r>
      <w:proofErr w:type="spellStart"/>
      <w:proofErr w:type="gramStart"/>
      <w:r w:rsidR="00641A57" w:rsidRPr="000162F1">
        <w:t>klātbūtne</w:t>
      </w:r>
      <w:proofErr w:type="spellEnd"/>
      <w:proofErr w:type="gramEnd"/>
      <w:r w:rsidR="00641A57" w:rsidRPr="000162F1">
        <w:t xml:space="preserve"> </w:t>
      </w:r>
      <w:proofErr w:type="spellStart"/>
      <w:r w:rsidR="00641A57" w:rsidRPr="000162F1">
        <w:t>iestādē</w:t>
      </w:r>
      <w:proofErr w:type="spellEnd"/>
      <w:r w:rsidR="00641A57" w:rsidRPr="000162F1">
        <w:t xml:space="preserve">. </w:t>
      </w:r>
    </w:p>
    <w:p w:rsidR="000162F1" w:rsidRDefault="000162F1" w:rsidP="000162F1">
      <w:pPr>
        <w:pStyle w:val="Bezatstarpm"/>
      </w:pPr>
      <w:r>
        <w:t xml:space="preserve">     </w:t>
      </w:r>
      <w:proofErr w:type="gramStart"/>
      <w:r>
        <w:t xml:space="preserve">8. </w:t>
      </w:r>
      <w:proofErr w:type="spellStart"/>
      <w:r w:rsidR="00641A57" w:rsidRPr="000162F1">
        <w:t>Ja</w:t>
      </w:r>
      <w:proofErr w:type="spellEnd"/>
      <w:proofErr w:type="gramEnd"/>
      <w:r w:rsidR="00641A57" w:rsidRPr="000162F1">
        <w:t xml:space="preserve"> </w:t>
      </w:r>
      <w:proofErr w:type="spellStart"/>
      <w:r w:rsidR="00641A57" w:rsidRPr="000162F1">
        <w:t>darbiniekam</w:t>
      </w:r>
      <w:proofErr w:type="spellEnd"/>
      <w:r w:rsidR="00641A57" w:rsidRPr="000162F1">
        <w:t xml:space="preserve">, </w:t>
      </w:r>
      <w:proofErr w:type="spellStart"/>
      <w:r w:rsidR="00641A57" w:rsidRPr="000162F1">
        <w:t>veicot</w:t>
      </w:r>
      <w:proofErr w:type="spellEnd"/>
      <w:r w:rsidR="00641A57" w:rsidRPr="000162F1">
        <w:t xml:space="preserve"> </w:t>
      </w:r>
      <w:proofErr w:type="spellStart"/>
      <w:r w:rsidR="00641A57" w:rsidRPr="000162F1">
        <w:t>darba</w:t>
      </w:r>
      <w:proofErr w:type="spellEnd"/>
      <w:r w:rsidR="00641A57" w:rsidRPr="000162F1">
        <w:t xml:space="preserve"> pienākumus, </w:t>
      </w:r>
      <w:r w:rsidR="00641A57" w:rsidRPr="000162F1">
        <w:rPr>
          <w:rStyle w:val="Izteiksmgs"/>
          <w:b w:val="0"/>
          <w:color w:val="000000"/>
        </w:rPr>
        <w:t>parādās akūtas elpceļu infekcijas slimības pazīmes</w:t>
      </w:r>
      <w:r w:rsidR="00641A57" w:rsidRPr="000162F1">
        <w:t xml:space="preserve">, </w:t>
      </w:r>
      <w:r>
        <w:t xml:space="preserve"> </w:t>
      </w:r>
    </w:p>
    <w:p w:rsidR="000162F1" w:rsidRDefault="000162F1" w:rsidP="000162F1">
      <w:pPr>
        <w:pStyle w:val="Bezatstarpm"/>
      </w:pPr>
      <w:r>
        <w:t xml:space="preserve">         </w:t>
      </w:r>
      <w:proofErr w:type="spellStart"/>
      <w:proofErr w:type="gramStart"/>
      <w:r w:rsidR="00641A57" w:rsidRPr="000162F1">
        <w:t>darbinieka</w:t>
      </w:r>
      <w:proofErr w:type="spellEnd"/>
      <w:proofErr w:type="gramEnd"/>
      <w:r w:rsidR="00641A57" w:rsidRPr="000162F1">
        <w:t xml:space="preserve"> </w:t>
      </w:r>
      <w:proofErr w:type="spellStart"/>
      <w:r w:rsidR="00641A57" w:rsidRPr="000162F1">
        <w:t>pienākums</w:t>
      </w:r>
      <w:proofErr w:type="spellEnd"/>
      <w:r w:rsidR="0094045F" w:rsidRPr="000162F1">
        <w:t xml:space="preserve"> </w:t>
      </w:r>
      <w:proofErr w:type="spellStart"/>
      <w:r w:rsidR="0094045F" w:rsidRPr="000162F1">
        <w:t>ir</w:t>
      </w:r>
      <w:proofErr w:type="spellEnd"/>
      <w:r w:rsidR="0094045F" w:rsidRPr="000162F1">
        <w:t xml:space="preserve"> </w:t>
      </w:r>
      <w:proofErr w:type="spellStart"/>
      <w:r w:rsidR="0094045F" w:rsidRPr="000162F1">
        <w:t>informēt</w:t>
      </w:r>
      <w:proofErr w:type="spellEnd"/>
      <w:r w:rsidR="0094045F" w:rsidRPr="000162F1">
        <w:t xml:space="preserve"> par to vadītāju, </w:t>
      </w:r>
      <w:r w:rsidR="00641A57" w:rsidRPr="000162F1">
        <w:t xml:space="preserve">pārtraukt darba pienākumu veikšanu un doties </w:t>
      </w:r>
      <w:r>
        <w:t xml:space="preserve"> </w:t>
      </w:r>
    </w:p>
    <w:p w:rsidR="00641A57" w:rsidRPr="000162F1" w:rsidRDefault="000162F1" w:rsidP="000162F1">
      <w:pPr>
        <w:pStyle w:val="Bezatstarpm"/>
      </w:pPr>
      <w:r>
        <w:t xml:space="preserve">         </w:t>
      </w:r>
      <w:proofErr w:type="spellStart"/>
      <w:proofErr w:type="gramStart"/>
      <w:r w:rsidR="00641A57" w:rsidRPr="000162F1">
        <w:t>mājās</w:t>
      </w:r>
      <w:proofErr w:type="spellEnd"/>
      <w:proofErr w:type="gramEnd"/>
      <w:r w:rsidR="00641A57" w:rsidRPr="000162F1">
        <w:t xml:space="preserve">, </w:t>
      </w:r>
      <w:proofErr w:type="spellStart"/>
      <w:r w:rsidR="00641A57" w:rsidRPr="000162F1">
        <w:t>kā</w:t>
      </w:r>
      <w:proofErr w:type="spellEnd"/>
      <w:r w:rsidR="00641A57" w:rsidRPr="000162F1">
        <w:t xml:space="preserve"> </w:t>
      </w:r>
      <w:proofErr w:type="spellStart"/>
      <w:r w:rsidR="00641A57" w:rsidRPr="000162F1">
        <w:t>arī</w:t>
      </w:r>
      <w:proofErr w:type="spellEnd"/>
      <w:r w:rsidR="00641A57" w:rsidRPr="000162F1">
        <w:t xml:space="preserve"> </w:t>
      </w:r>
      <w:proofErr w:type="spellStart"/>
      <w:r w:rsidR="00641A57" w:rsidRPr="000162F1">
        <w:t>telefoniski</w:t>
      </w:r>
      <w:proofErr w:type="spellEnd"/>
      <w:r w:rsidR="00641A57" w:rsidRPr="000162F1">
        <w:t xml:space="preserve"> sazināties ar ģimenes ārstu, lai vienotos par turpmāko ārstēšanas režīmu.</w:t>
      </w:r>
    </w:p>
    <w:p w:rsidR="00826687" w:rsidRDefault="00826687" w:rsidP="00FF76E3">
      <w:pPr>
        <w:pStyle w:val="Sarakstarindkopa"/>
        <w:numPr>
          <w:ilvl w:val="1"/>
          <w:numId w:val="12"/>
        </w:numPr>
        <w:shd w:val="clear" w:color="auto" w:fill="FFFFFF"/>
        <w:tabs>
          <w:tab w:val="clear" w:pos="1440"/>
          <w:tab w:val="num" w:pos="851"/>
          <w:tab w:val="left" w:pos="993"/>
        </w:tabs>
        <w:spacing w:after="120" w:line="240" w:lineRule="auto"/>
        <w:ind w:left="709"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641A57" w:rsidRPr="00FF76E3">
        <w:rPr>
          <w:rFonts w:ascii="Times New Roman" w:hAnsi="Times New Roman" w:cs="Times New Roman"/>
          <w:color w:val="000000"/>
          <w:sz w:val="24"/>
          <w:szCs w:val="24"/>
        </w:rPr>
        <w:t>ērni ar infekcijas slimības pazīmēm netiek uzņemti Iestādē</w:t>
      </w:r>
      <w:r>
        <w:rPr>
          <w:rFonts w:ascii="Times New Roman" w:hAnsi="Times New Roman" w:cs="Times New Roman"/>
          <w:color w:val="000000"/>
          <w:sz w:val="24"/>
          <w:szCs w:val="24"/>
        </w:rPr>
        <w:t>.</w:t>
      </w:r>
    </w:p>
    <w:p w:rsidR="00826687" w:rsidRDefault="00E7253E" w:rsidP="00FF76E3">
      <w:pPr>
        <w:pStyle w:val="Sarakstarindkopa"/>
        <w:numPr>
          <w:ilvl w:val="1"/>
          <w:numId w:val="12"/>
        </w:numPr>
        <w:shd w:val="clear" w:color="auto" w:fill="FFFFFF"/>
        <w:tabs>
          <w:tab w:val="clear" w:pos="1440"/>
          <w:tab w:val="num" w:pos="851"/>
          <w:tab w:val="left" w:pos="993"/>
        </w:tabs>
        <w:spacing w:after="120" w:line="240" w:lineRule="auto"/>
        <w:ind w:left="709" w:hanging="142"/>
        <w:jc w:val="both"/>
        <w:rPr>
          <w:rFonts w:ascii="Times New Roman" w:hAnsi="Times New Roman" w:cs="Times New Roman"/>
          <w:color w:val="000000"/>
          <w:sz w:val="24"/>
          <w:szCs w:val="24"/>
        </w:rPr>
      </w:pPr>
      <w:r w:rsidRPr="00E7253E">
        <w:rPr>
          <w:rFonts w:ascii="Times New Roman" w:hAnsi="Times New Roman" w:cs="Times New Roman"/>
          <w:color w:val="000000"/>
          <w:sz w:val="24"/>
          <w:szCs w:val="24"/>
        </w:rPr>
        <w:t xml:space="preserve"> Vienu reizi nedēļā vecāki </w:t>
      </w:r>
      <w:r>
        <w:rPr>
          <w:rFonts w:ascii="Times New Roman" w:hAnsi="Times New Roman" w:cs="Times New Roman"/>
          <w:color w:val="000000"/>
          <w:sz w:val="24"/>
          <w:szCs w:val="24"/>
        </w:rPr>
        <w:t xml:space="preserve">un darbinieki reģistrējas  Apliecinājuma reģistrā ( saistībā ar </w:t>
      </w:r>
      <w:proofErr w:type="spellStart"/>
      <w:r>
        <w:rPr>
          <w:rFonts w:ascii="Times New Roman" w:hAnsi="Times New Roman" w:cs="Times New Roman"/>
          <w:color w:val="000000"/>
          <w:sz w:val="24"/>
          <w:szCs w:val="24"/>
        </w:rPr>
        <w:t>Covid-19).</w:t>
      </w:r>
      <w:proofErr w:type="spellEnd"/>
    </w:p>
    <w:p w:rsidR="00E7253E" w:rsidRDefault="00E7253E" w:rsidP="00FF76E3">
      <w:pPr>
        <w:pStyle w:val="Sarakstarindkopa"/>
        <w:numPr>
          <w:ilvl w:val="1"/>
          <w:numId w:val="12"/>
        </w:numPr>
        <w:shd w:val="clear" w:color="auto" w:fill="FFFFFF"/>
        <w:tabs>
          <w:tab w:val="clear" w:pos="1440"/>
          <w:tab w:val="num" w:pos="851"/>
          <w:tab w:val="left" w:pos="993"/>
        </w:tabs>
        <w:spacing w:after="120" w:line="240" w:lineRule="auto"/>
        <w:ind w:left="709" w:hanging="142"/>
        <w:jc w:val="both"/>
        <w:rPr>
          <w:rFonts w:ascii="Times New Roman" w:hAnsi="Times New Roman" w:cs="Times New Roman"/>
          <w:color w:val="000000"/>
          <w:sz w:val="24"/>
          <w:szCs w:val="24"/>
        </w:rPr>
      </w:pPr>
      <w:r>
        <w:rPr>
          <w:rFonts w:ascii="Times New Roman" w:hAnsi="Times New Roman" w:cs="Times New Roman"/>
          <w:color w:val="000000"/>
          <w:sz w:val="24"/>
          <w:szCs w:val="24"/>
        </w:rPr>
        <w:t>Citi iestādes apmeklētāji reģistrējas Apmeklētāju uzskaites žurnālā.</w:t>
      </w:r>
    </w:p>
    <w:p w:rsidR="00FF76E3" w:rsidRPr="00E7253E" w:rsidRDefault="00FF76E3" w:rsidP="00E7253E">
      <w:pPr>
        <w:pStyle w:val="Sarakstarindkopa"/>
        <w:shd w:val="clear" w:color="auto" w:fill="FFFFFF"/>
        <w:tabs>
          <w:tab w:val="left" w:pos="993"/>
        </w:tabs>
        <w:spacing w:after="120" w:line="240" w:lineRule="auto"/>
        <w:ind w:left="709"/>
        <w:jc w:val="both"/>
        <w:rPr>
          <w:rFonts w:ascii="Times New Roman" w:hAnsi="Times New Roman" w:cs="Times New Roman"/>
          <w:color w:val="000000"/>
          <w:sz w:val="24"/>
          <w:szCs w:val="24"/>
        </w:rPr>
      </w:pPr>
    </w:p>
    <w:p w:rsidR="00FB7930" w:rsidRPr="00FF76E3" w:rsidRDefault="00FB7930" w:rsidP="005C5B79">
      <w:pPr>
        <w:spacing w:after="200"/>
        <w:jc w:val="center"/>
        <w:rPr>
          <w:color w:val="000000"/>
        </w:rPr>
      </w:pPr>
      <w:proofErr w:type="spellStart"/>
      <w:r w:rsidRPr="00FF76E3">
        <w:rPr>
          <w:rStyle w:val="Izteiksmgs"/>
          <w:color w:val="000000"/>
        </w:rPr>
        <w:t>Telpu</w:t>
      </w:r>
      <w:proofErr w:type="spellEnd"/>
      <w:r w:rsidRPr="00FF76E3">
        <w:rPr>
          <w:rStyle w:val="Izteiksmgs"/>
          <w:color w:val="000000"/>
        </w:rPr>
        <w:t xml:space="preserve"> </w:t>
      </w:r>
      <w:proofErr w:type="gramStart"/>
      <w:r w:rsidRPr="00FF76E3">
        <w:rPr>
          <w:rStyle w:val="Izteiksmgs"/>
          <w:color w:val="000000"/>
        </w:rPr>
        <w:t>un</w:t>
      </w:r>
      <w:proofErr w:type="gramEnd"/>
      <w:r w:rsidRPr="00FF76E3">
        <w:rPr>
          <w:rStyle w:val="Izteiksmgs"/>
          <w:color w:val="000000"/>
        </w:rPr>
        <w:t xml:space="preserve"> </w:t>
      </w:r>
      <w:proofErr w:type="spellStart"/>
      <w:r w:rsidRPr="00FF76E3">
        <w:rPr>
          <w:rStyle w:val="Izteiksmgs"/>
          <w:color w:val="000000"/>
        </w:rPr>
        <w:t>aprīkojuma</w:t>
      </w:r>
      <w:proofErr w:type="spellEnd"/>
      <w:r w:rsidRPr="00FF76E3">
        <w:rPr>
          <w:rStyle w:val="Izteiksmgs"/>
          <w:color w:val="000000"/>
        </w:rPr>
        <w:t xml:space="preserve"> </w:t>
      </w:r>
      <w:proofErr w:type="spellStart"/>
      <w:r w:rsidRPr="00FF76E3">
        <w:rPr>
          <w:rStyle w:val="Izteiksmgs"/>
          <w:color w:val="000000"/>
        </w:rPr>
        <w:t>uzkopšanas</w:t>
      </w:r>
      <w:proofErr w:type="spellEnd"/>
      <w:r w:rsidRPr="00FF76E3">
        <w:rPr>
          <w:rStyle w:val="Izteiksmgs"/>
          <w:color w:val="000000"/>
        </w:rPr>
        <w:t xml:space="preserve"> pasākumi</w:t>
      </w:r>
    </w:p>
    <w:p w:rsidR="00FB7930" w:rsidRPr="00FF76E3" w:rsidRDefault="00FB7930" w:rsidP="00FF76E3">
      <w:pPr>
        <w:numPr>
          <w:ilvl w:val="0"/>
          <w:numId w:val="7"/>
        </w:numPr>
        <w:spacing w:before="100" w:beforeAutospacing="1" w:after="100" w:afterAutospacing="1"/>
        <w:jc w:val="both"/>
        <w:rPr>
          <w:lang w:val="lv-LV"/>
        </w:rPr>
      </w:pPr>
      <w:r w:rsidRPr="00FF76E3">
        <w:rPr>
          <w:color w:val="000000"/>
          <w:lang w:val="lv-LV"/>
        </w:rPr>
        <w:t>Biežāk lietotās virsmas un priekšmetus dezinficēt, izmantojot 70% spirtu saturošus dezinfekcijas līdzekļus, piemēram, skārienjutīgās ierīces, galda virsmas, durvju rokturus, krēsla atbalsta virsmas, ūdens krānus.</w:t>
      </w:r>
    </w:p>
    <w:p w:rsidR="00E7253E" w:rsidRPr="00E7253E" w:rsidRDefault="00FB7930" w:rsidP="00FF76E3">
      <w:pPr>
        <w:numPr>
          <w:ilvl w:val="0"/>
          <w:numId w:val="7"/>
        </w:numPr>
        <w:spacing w:before="100" w:beforeAutospacing="1" w:after="100" w:afterAutospacing="1"/>
        <w:jc w:val="both"/>
      </w:pPr>
      <w:r w:rsidRPr="00FF76E3">
        <w:rPr>
          <w:color w:val="000000"/>
          <w:lang w:val="lv-LV"/>
        </w:rPr>
        <w:t xml:space="preserve">Katru dienu veikt rotaļlietu mazgāšanu, izmantojot mazgāšanas līdzekļus. </w:t>
      </w:r>
    </w:p>
    <w:p w:rsidR="00FB7930" w:rsidRPr="00FF76E3" w:rsidRDefault="00FB7930" w:rsidP="00FF76E3">
      <w:pPr>
        <w:numPr>
          <w:ilvl w:val="0"/>
          <w:numId w:val="7"/>
        </w:numPr>
        <w:spacing w:before="100" w:beforeAutospacing="1" w:after="100" w:afterAutospacing="1"/>
        <w:jc w:val="both"/>
      </w:pPr>
      <w:r w:rsidRPr="00FF76E3">
        <w:rPr>
          <w:color w:val="000000"/>
          <w:lang w:val="lv-LV"/>
        </w:rPr>
        <w:t xml:space="preserve">Iestādē neizmantot mīkstās un citas rotaļlietas, kuras nav iespējams mazgāt, kā arī nenest uz Iestādi rotaļlietas no mājām. </w:t>
      </w:r>
      <w:proofErr w:type="spellStart"/>
      <w:r w:rsidRPr="00FF76E3">
        <w:rPr>
          <w:color w:val="000000"/>
        </w:rPr>
        <w:t>Rotaļlietu</w:t>
      </w:r>
      <w:proofErr w:type="spellEnd"/>
      <w:r w:rsidRPr="00FF76E3">
        <w:rPr>
          <w:color w:val="000000"/>
        </w:rPr>
        <w:t xml:space="preserve"> </w:t>
      </w:r>
      <w:proofErr w:type="spellStart"/>
      <w:r w:rsidRPr="00FF76E3">
        <w:rPr>
          <w:color w:val="000000"/>
        </w:rPr>
        <w:t>dezinfekcija</w:t>
      </w:r>
      <w:proofErr w:type="spellEnd"/>
      <w:r w:rsidRPr="00FF76E3">
        <w:rPr>
          <w:color w:val="000000"/>
        </w:rPr>
        <w:t xml:space="preserve"> </w:t>
      </w:r>
      <w:proofErr w:type="spellStart"/>
      <w:r w:rsidRPr="00FF76E3">
        <w:rPr>
          <w:color w:val="000000"/>
        </w:rPr>
        <w:t>nav</w:t>
      </w:r>
      <w:proofErr w:type="spellEnd"/>
      <w:r w:rsidRPr="00FF76E3">
        <w:rPr>
          <w:color w:val="000000"/>
        </w:rPr>
        <w:t xml:space="preserve"> </w:t>
      </w:r>
      <w:proofErr w:type="spellStart"/>
      <w:r w:rsidRPr="00FF76E3">
        <w:rPr>
          <w:color w:val="000000"/>
        </w:rPr>
        <w:t>pieļaujama</w:t>
      </w:r>
      <w:proofErr w:type="spellEnd"/>
      <w:r w:rsidRPr="00FF76E3">
        <w:rPr>
          <w:color w:val="000000"/>
        </w:rPr>
        <w:t>.</w:t>
      </w:r>
    </w:p>
    <w:p w:rsidR="00FB7930" w:rsidRPr="00FF76E3" w:rsidRDefault="00FB7930" w:rsidP="00FF76E3">
      <w:pPr>
        <w:numPr>
          <w:ilvl w:val="0"/>
          <w:numId w:val="7"/>
        </w:numPr>
        <w:spacing w:before="100" w:beforeAutospacing="1" w:after="100" w:afterAutospacing="1"/>
        <w:jc w:val="both"/>
      </w:pPr>
      <w:proofErr w:type="spellStart"/>
      <w:r w:rsidRPr="00FF76E3">
        <w:rPr>
          <w:color w:val="000000"/>
        </w:rPr>
        <w:t>Ierobežot</w:t>
      </w:r>
      <w:proofErr w:type="spellEnd"/>
      <w:r w:rsidRPr="00FF76E3">
        <w:rPr>
          <w:color w:val="000000"/>
        </w:rPr>
        <w:t xml:space="preserve"> </w:t>
      </w:r>
      <w:proofErr w:type="spellStart"/>
      <w:r w:rsidRPr="00FF76E3">
        <w:rPr>
          <w:color w:val="000000"/>
        </w:rPr>
        <w:t>tekstilizstrādājumu</w:t>
      </w:r>
      <w:proofErr w:type="spellEnd"/>
      <w:r w:rsidRPr="00FF76E3">
        <w:rPr>
          <w:color w:val="000000"/>
        </w:rPr>
        <w:t xml:space="preserve"> </w:t>
      </w:r>
      <w:proofErr w:type="spellStart"/>
      <w:r w:rsidRPr="00FF76E3">
        <w:rPr>
          <w:color w:val="000000"/>
        </w:rPr>
        <w:t>kā</w:t>
      </w:r>
      <w:proofErr w:type="spellEnd"/>
      <w:r w:rsidRPr="00FF76E3">
        <w:rPr>
          <w:color w:val="000000"/>
        </w:rPr>
        <w:t xml:space="preserve">, </w:t>
      </w:r>
      <w:proofErr w:type="spellStart"/>
      <w:r w:rsidRPr="00FF76E3">
        <w:rPr>
          <w:color w:val="000000"/>
        </w:rPr>
        <w:t>piemēram</w:t>
      </w:r>
      <w:proofErr w:type="spellEnd"/>
      <w:r w:rsidRPr="00FF76E3">
        <w:rPr>
          <w:color w:val="000000"/>
        </w:rPr>
        <w:t xml:space="preserve">, </w:t>
      </w:r>
      <w:proofErr w:type="spellStart"/>
      <w:r w:rsidRPr="00FF76E3">
        <w:rPr>
          <w:color w:val="000000"/>
        </w:rPr>
        <w:t>tepiķi</w:t>
      </w:r>
      <w:proofErr w:type="spellEnd"/>
      <w:r w:rsidRPr="00FF76E3">
        <w:rPr>
          <w:color w:val="000000"/>
        </w:rPr>
        <w:t xml:space="preserve">, </w:t>
      </w:r>
      <w:proofErr w:type="spellStart"/>
      <w:r w:rsidRPr="00FF76E3">
        <w:rPr>
          <w:color w:val="000000"/>
        </w:rPr>
        <w:t>spilveni</w:t>
      </w:r>
      <w:proofErr w:type="spellEnd"/>
      <w:r w:rsidRPr="00FF76E3">
        <w:rPr>
          <w:color w:val="000000"/>
        </w:rPr>
        <w:t xml:space="preserve">, </w:t>
      </w:r>
      <w:proofErr w:type="spellStart"/>
      <w:r w:rsidRPr="00FF76E3">
        <w:rPr>
          <w:color w:val="000000"/>
        </w:rPr>
        <w:t>sēžammaisi</w:t>
      </w:r>
      <w:proofErr w:type="spellEnd"/>
      <w:r w:rsidRPr="00FF76E3">
        <w:rPr>
          <w:color w:val="000000"/>
        </w:rPr>
        <w:t xml:space="preserve"> </w:t>
      </w:r>
      <w:proofErr w:type="spellStart"/>
      <w:r w:rsidRPr="00FF76E3">
        <w:rPr>
          <w:color w:val="000000"/>
        </w:rPr>
        <w:t>u.tml</w:t>
      </w:r>
      <w:proofErr w:type="spellEnd"/>
      <w:r w:rsidRPr="00FF76E3">
        <w:rPr>
          <w:color w:val="000000"/>
        </w:rPr>
        <w:t xml:space="preserve">. </w:t>
      </w:r>
      <w:proofErr w:type="spellStart"/>
      <w:proofErr w:type="gramStart"/>
      <w:r w:rsidRPr="00FF76E3">
        <w:rPr>
          <w:color w:val="000000"/>
        </w:rPr>
        <w:t>izmantošanu</w:t>
      </w:r>
      <w:proofErr w:type="spellEnd"/>
      <w:proofErr w:type="gramEnd"/>
      <w:r w:rsidRPr="00FF76E3">
        <w:rPr>
          <w:color w:val="000000"/>
        </w:rPr>
        <w:t xml:space="preserve"> </w:t>
      </w:r>
      <w:proofErr w:type="spellStart"/>
      <w:r w:rsidRPr="00FF76E3">
        <w:rPr>
          <w:color w:val="000000"/>
        </w:rPr>
        <w:t>bērnu</w:t>
      </w:r>
      <w:proofErr w:type="spellEnd"/>
      <w:r w:rsidRPr="00FF76E3">
        <w:rPr>
          <w:color w:val="000000"/>
        </w:rPr>
        <w:t xml:space="preserve"> </w:t>
      </w:r>
      <w:proofErr w:type="spellStart"/>
      <w:r w:rsidRPr="00FF76E3">
        <w:rPr>
          <w:color w:val="000000"/>
        </w:rPr>
        <w:t>rotaļu</w:t>
      </w:r>
      <w:proofErr w:type="spellEnd"/>
      <w:r w:rsidRPr="00FF76E3">
        <w:rPr>
          <w:color w:val="000000"/>
        </w:rPr>
        <w:t xml:space="preserve"> </w:t>
      </w:r>
      <w:proofErr w:type="spellStart"/>
      <w:r w:rsidRPr="00FF76E3">
        <w:rPr>
          <w:color w:val="000000"/>
        </w:rPr>
        <w:t>zonā</w:t>
      </w:r>
      <w:proofErr w:type="spellEnd"/>
      <w:r w:rsidRPr="00FF76E3">
        <w:rPr>
          <w:color w:val="000000"/>
        </w:rPr>
        <w:t>.</w:t>
      </w:r>
    </w:p>
    <w:p w:rsidR="00FB7930" w:rsidRPr="00FF76E3" w:rsidRDefault="00FB7930" w:rsidP="00FF76E3">
      <w:pPr>
        <w:numPr>
          <w:ilvl w:val="0"/>
          <w:numId w:val="7"/>
        </w:numPr>
        <w:spacing w:before="100" w:beforeAutospacing="1" w:after="100" w:afterAutospacing="1"/>
        <w:jc w:val="both"/>
      </w:pPr>
      <w:proofErr w:type="spellStart"/>
      <w:r w:rsidRPr="00FF76E3">
        <w:rPr>
          <w:color w:val="000000"/>
        </w:rPr>
        <w:t>Regulāri</w:t>
      </w:r>
      <w:proofErr w:type="spellEnd"/>
      <w:r w:rsidRPr="00FF76E3">
        <w:rPr>
          <w:color w:val="000000"/>
        </w:rPr>
        <w:t xml:space="preserve"> </w:t>
      </w:r>
      <w:proofErr w:type="spellStart"/>
      <w:r w:rsidRPr="00FF76E3">
        <w:rPr>
          <w:color w:val="000000"/>
        </w:rPr>
        <w:t>vēdināt</w:t>
      </w:r>
      <w:proofErr w:type="spellEnd"/>
      <w:r w:rsidRPr="00FF76E3">
        <w:rPr>
          <w:color w:val="000000"/>
        </w:rPr>
        <w:t xml:space="preserve"> </w:t>
      </w:r>
      <w:proofErr w:type="spellStart"/>
      <w:r w:rsidRPr="00FF76E3">
        <w:rPr>
          <w:color w:val="000000"/>
        </w:rPr>
        <w:t>telpas</w:t>
      </w:r>
      <w:proofErr w:type="spellEnd"/>
      <w:r w:rsidRPr="00FF76E3">
        <w:rPr>
          <w:color w:val="000000"/>
        </w:rPr>
        <w:t xml:space="preserve"> </w:t>
      </w:r>
      <w:proofErr w:type="spellStart"/>
      <w:r w:rsidRPr="00FF76E3">
        <w:rPr>
          <w:color w:val="000000"/>
        </w:rPr>
        <w:t>vai</w:t>
      </w:r>
      <w:proofErr w:type="spellEnd"/>
      <w:r w:rsidRPr="00FF76E3">
        <w:rPr>
          <w:color w:val="000000"/>
        </w:rPr>
        <w:t xml:space="preserve"> </w:t>
      </w:r>
      <w:proofErr w:type="spellStart"/>
      <w:r w:rsidRPr="00FF76E3">
        <w:rPr>
          <w:color w:val="000000"/>
        </w:rPr>
        <w:t>nodrošināt</w:t>
      </w:r>
      <w:proofErr w:type="spellEnd"/>
      <w:r w:rsidRPr="00FF76E3">
        <w:rPr>
          <w:color w:val="000000"/>
        </w:rPr>
        <w:t xml:space="preserve"> </w:t>
      </w:r>
      <w:proofErr w:type="spellStart"/>
      <w:r w:rsidRPr="00FF76E3">
        <w:rPr>
          <w:color w:val="000000"/>
        </w:rPr>
        <w:t>labu</w:t>
      </w:r>
      <w:proofErr w:type="spellEnd"/>
      <w:r w:rsidRPr="00FF76E3">
        <w:rPr>
          <w:color w:val="000000"/>
        </w:rPr>
        <w:t xml:space="preserve"> </w:t>
      </w:r>
      <w:proofErr w:type="spellStart"/>
      <w:r w:rsidRPr="00FF76E3">
        <w:rPr>
          <w:color w:val="000000"/>
        </w:rPr>
        <w:t>mehānisko</w:t>
      </w:r>
      <w:proofErr w:type="spellEnd"/>
      <w:r w:rsidRPr="00FF76E3">
        <w:rPr>
          <w:color w:val="000000"/>
        </w:rPr>
        <w:t xml:space="preserve"> </w:t>
      </w:r>
      <w:proofErr w:type="spellStart"/>
      <w:r w:rsidRPr="00FF76E3">
        <w:rPr>
          <w:color w:val="000000"/>
        </w:rPr>
        <w:t>ventilāciju</w:t>
      </w:r>
      <w:proofErr w:type="spellEnd"/>
      <w:r w:rsidRPr="00FF76E3">
        <w:rPr>
          <w:color w:val="000000"/>
        </w:rPr>
        <w:t>.</w:t>
      </w:r>
    </w:p>
    <w:p w:rsidR="000B33A9" w:rsidRPr="0041518D" w:rsidRDefault="00E7253E" w:rsidP="00B41F03">
      <w:pPr>
        <w:numPr>
          <w:ilvl w:val="0"/>
          <w:numId w:val="7"/>
        </w:numPr>
        <w:spacing w:before="100" w:beforeAutospacing="1" w:after="200" w:afterAutospacing="1" w:line="276" w:lineRule="auto"/>
        <w:ind w:left="360"/>
        <w:jc w:val="both"/>
        <w:rPr>
          <w:sz w:val="22"/>
          <w:szCs w:val="22"/>
          <w:lang w:val="lv-LV"/>
        </w:rPr>
      </w:pPr>
      <w:proofErr w:type="spellStart"/>
      <w:r w:rsidRPr="0041518D">
        <w:rPr>
          <w:color w:val="000000"/>
        </w:rPr>
        <w:t>Regulāri</w:t>
      </w:r>
      <w:proofErr w:type="spellEnd"/>
      <w:r w:rsidRPr="0041518D">
        <w:rPr>
          <w:color w:val="000000"/>
        </w:rPr>
        <w:t xml:space="preserve"> </w:t>
      </w:r>
      <w:proofErr w:type="spellStart"/>
      <w:r w:rsidRPr="0041518D">
        <w:rPr>
          <w:color w:val="000000"/>
        </w:rPr>
        <w:t>veikt</w:t>
      </w:r>
      <w:proofErr w:type="spellEnd"/>
      <w:r w:rsidR="00FB7930" w:rsidRPr="0041518D">
        <w:rPr>
          <w:color w:val="000000"/>
        </w:rPr>
        <w:t xml:space="preserve"> </w:t>
      </w:r>
      <w:proofErr w:type="spellStart"/>
      <w:r w:rsidR="00FB7930" w:rsidRPr="0041518D">
        <w:rPr>
          <w:color w:val="000000"/>
        </w:rPr>
        <w:t>telpu</w:t>
      </w:r>
      <w:proofErr w:type="spellEnd"/>
      <w:r w:rsidR="00FB7930" w:rsidRPr="0041518D">
        <w:rPr>
          <w:color w:val="000000"/>
        </w:rPr>
        <w:t xml:space="preserve"> </w:t>
      </w:r>
      <w:proofErr w:type="spellStart"/>
      <w:r w:rsidR="00FB7930" w:rsidRPr="0041518D">
        <w:rPr>
          <w:color w:val="000000"/>
        </w:rPr>
        <w:t>uzkopšanu</w:t>
      </w:r>
      <w:proofErr w:type="spellEnd"/>
      <w:r w:rsidRPr="0041518D">
        <w:rPr>
          <w:color w:val="000000"/>
        </w:rPr>
        <w:t xml:space="preserve">. </w:t>
      </w:r>
      <w:proofErr w:type="spellStart"/>
      <w:r w:rsidRPr="0041518D">
        <w:rPr>
          <w:color w:val="000000"/>
        </w:rPr>
        <w:t>Ģērbtuvju</w:t>
      </w:r>
      <w:proofErr w:type="spellEnd"/>
      <w:r w:rsidRPr="0041518D">
        <w:rPr>
          <w:color w:val="000000"/>
        </w:rPr>
        <w:t xml:space="preserve"> </w:t>
      </w:r>
      <w:proofErr w:type="spellStart"/>
      <w:r w:rsidRPr="0041518D">
        <w:rPr>
          <w:color w:val="000000"/>
        </w:rPr>
        <w:t>mitro</w:t>
      </w:r>
      <w:proofErr w:type="spellEnd"/>
      <w:r w:rsidRPr="0041518D">
        <w:rPr>
          <w:color w:val="000000"/>
        </w:rPr>
        <w:t xml:space="preserve"> </w:t>
      </w:r>
      <w:proofErr w:type="spellStart"/>
      <w:r w:rsidRPr="0041518D">
        <w:rPr>
          <w:color w:val="000000"/>
        </w:rPr>
        <w:t>uzkopšanu</w:t>
      </w:r>
      <w:proofErr w:type="spellEnd"/>
      <w:r w:rsidRPr="0041518D">
        <w:rPr>
          <w:color w:val="000000"/>
        </w:rPr>
        <w:t xml:space="preserve"> </w:t>
      </w:r>
      <w:proofErr w:type="spellStart"/>
      <w:r w:rsidRPr="0041518D">
        <w:rPr>
          <w:color w:val="000000"/>
        </w:rPr>
        <w:t>veikt</w:t>
      </w:r>
      <w:proofErr w:type="spellEnd"/>
      <w:r w:rsidR="00FB7930" w:rsidRPr="0041518D">
        <w:rPr>
          <w:color w:val="000000"/>
        </w:rPr>
        <w:t xml:space="preserve"> </w:t>
      </w:r>
      <w:proofErr w:type="spellStart"/>
      <w:r w:rsidR="00FB7930" w:rsidRPr="0041518D">
        <w:rPr>
          <w:color w:val="000000"/>
        </w:rPr>
        <w:t>pēc</w:t>
      </w:r>
      <w:proofErr w:type="spellEnd"/>
      <w:r w:rsidR="00FB7930" w:rsidRPr="0041518D">
        <w:rPr>
          <w:color w:val="000000"/>
        </w:rPr>
        <w:t xml:space="preserve"> </w:t>
      </w:r>
      <w:proofErr w:type="spellStart"/>
      <w:r w:rsidR="00FB7930" w:rsidRPr="0041518D">
        <w:rPr>
          <w:color w:val="000000"/>
        </w:rPr>
        <w:t>bērnu</w:t>
      </w:r>
      <w:proofErr w:type="spellEnd"/>
      <w:r w:rsidR="00FB7930" w:rsidRPr="0041518D">
        <w:rPr>
          <w:color w:val="000000"/>
        </w:rPr>
        <w:t xml:space="preserve"> </w:t>
      </w:r>
      <w:proofErr w:type="spellStart"/>
      <w:r w:rsidR="00FB7930" w:rsidRPr="0041518D">
        <w:rPr>
          <w:color w:val="000000"/>
        </w:rPr>
        <w:t>ierašanās</w:t>
      </w:r>
      <w:proofErr w:type="spellEnd"/>
      <w:r w:rsidR="00FB7930" w:rsidRPr="0041518D">
        <w:rPr>
          <w:color w:val="000000"/>
        </w:rPr>
        <w:t xml:space="preserve"> </w:t>
      </w:r>
      <w:proofErr w:type="gramStart"/>
      <w:r w:rsidR="00FB7930" w:rsidRPr="0041518D">
        <w:rPr>
          <w:color w:val="000000"/>
        </w:rPr>
        <w:t>un</w:t>
      </w:r>
      <w:proofErr w:type="gramEnd"/>
      <w:r w:rsidR="00FB7930" w:rsidRPr="0041518D">
        <w:rPr>
          <w:color w:val="000000"/>
        </w:rPr>
        <w:t xml:space="preserve"> </w:t>
      </w:r>
      <w:proofErr w:type="spellStart"/>
      <w:r w:rsidR="00FB7930" w:rsidRPr="0041518D">
        <w:rPr>
          <w:color w:val="000000"/>
        </w:rPr>
        <w:t>pēc</w:t>
      </w:r>
      <w:proofErr w:type="spellEnd"/>
      <w:r w:rsidR="00FB7930" w:rsidRPr="0041518D">
        <w:rPr>
          <w:color w:val="000000"/>
        </w:rPr>
        <w:t xml:space="preserve"> </w:t>
      </w:r>
      <w:proofErr w:type="spellStart"/>
      <w:r w:rsidR="00FB7930" w:rsidRPr="0041518D">
        <w:rPr>
          <w:color w:val="000000"/>
        </w:rPr>
        <w:t>atgriešanās</w:t>
      </w:r>
      <w:proofErr w:type="spellEnd"/>
      <w:r w:rsidR="00FB7930" w:rsidRPr="0041518D">
        <w:rPr>
          <w:color w:val="000000"/>
        </w:rPr>
        <w:t xml:space="preserve"> no </w:t>
      </w:r>
      <w:proofErr w:type="spellStart"/>
      <w:r w:rsidR="00FB7930" w:rsidRPr="0041518D">
        <w:rPr>
          <w:color w:val="000000"/>
        </w:rPr>
        <w:t>pastaigas</w:t>
      </w:r>
      <w:proofErr w:type="spellEnd"/>
      <w:r w:rsidR="00FB7930" w:rsidRPr="0041518D">
        <w:rPr>
          <w:color w:val="000000"/>
        </w:rPr>
        <w:t xml:space="preserve">. </w:t>
      </w:r>
      <w:proofErr w:type="spellStart"/>
      <w:r w:rsidR="00FB7930" w:rsidRPr="0041518D">
        <w:rPr>
          <w:color w:val="000000"/>
        </w:rPr>
        <w:t>Tua</w:t>
      </w:r>
      <w:r w:rsidRPr="0041518D">
        <w:rPr>
          <w:color w:val="000000"/>
        </w:rPr>
        <w:t>letes</w:t>
      </w:r>
      <w:proofErr w:type="spellEnd"/>
      <w:r w:rsidRPr="0041518D">
        <w:rPr>
          <w:color w:val="000000"/>
        </w:rPr>
        <w:t xml:space="preserve"> </w:t>
      </w:r>
      <w:proofErr w:type="spellStart"/>
      <w:r w:rsidRPr="0041518D">
        <w:rPr>
          <w:color w:val="000000"/>
        </w:rPr>
        <w:t>telpu</w:t>
      </w:r>
      <w:proofErr w:type="spellEnd"/>
      <w:r w:rsidRPr="0041518D">
        <w:rPr>
          <w:color w:val="000000"/>
        </w:rPr>
        <w:t xml:space="preserve"> </w:t>
      </w:r>
      <w:proofErr w:type="spellStart"/>
      <w:r w:rsidRPr="0041518D">
        <w:rPr>
          <w:color w:val="000000"/>
        </w:rPr>
        <w:t>mitro</w:t>
      </w:r>
      <w:proofErr w:type="spellEnd"/>
      <w:r w:rsidRPr="0041518D">
        <w:rPr>
          <w:color w:val="000000"/>
        </w:rPr>
        <w:t xml:space="preserve"> </w:t>
      </w:r>
      <w:proofErr w:type="spellStart"/>
      <w:r w:rsidRPr="0041518D">
        <w:rPr>
          <w:color w:val="000000"/>
        </w:rPr>
        <w:t>uzkopšanu</w:t>
      </w:r>
      <w:proofErr w:type="spellEnd"/>
      <w:r w:rsidRPr="0041518D">
        <w:rPr>
          <w:color w:val="000000"/>
        </w:rPr>
        <w:t xml:space="preserve"> </w:t>
      </w:r>
      <w:proofErr w:type="spellStart"/>
      <w:r w:rsidRPr="0041518D">
        <w:rPr>
          <w:color w:val="000000"/>
        </w:rPr>
        <w:t>veikt</w:t>
      </w:r>
      <w:proofErr w:type="spellEnd"/>
      <w:r w:rsidR="00FB7930" w:rsidRPr="0041518D">
        <w:rPr>
          <w:color w:val="000000"/>
        </w:rPr>
        <w:t xml:space="preserve"> </w:t>
      </w:r>
      <w:proofErr w:type="spellStart"/>
      <w:r w:rsidR="00FB7930" w:rsidRPr="0041518D">
        <w:rPr>
          <w:color w:val="000000"/>
        </w:rPr>
        <w:t>vismaz</w:t>
      </w:r>
      <w:proofErr w:type="spellEnd"/>
      <w:r w:rsidR="00FB7930" w:rsidRPr="0041518D">
        <w:rPr>
          <w:color w:val="000000"/>
        </w:rPr>
        <w:t xml:space="preserve"> </w:t>
      </w:r>
      <w:proofErr w:type="spellStart"/>
      <w:r w:rsidR="00FB7930" w:rsidRPr="0041518D">
        <w:rPr>
          <w:color w:val="000000"/>
        </w:rPr>
        <w:t>reizi</w:t>
      </w:r>
      <w:proofErr w:type="spellEnd"/>
      <w:r w:rsidR="00FB7930" w:rsidRPr="0041518D">
        <w:rPr>
          <w:color w:val="000000"/>
        </w:rPr>
        <w:t xml:space="preserve"> 3 </w:t>
      </w:r>
      <w:proofErr w:type="spellStart"/>
      <w:r w:rsidR="00FB7930" w:rsidRPr="0041518D">
        <w:rPr>
          <w:color w:val="000000"/>
        </w:rPr>
        <w:t>stundās</w:t>
      </w:r>
      <w:proofErr w:type="spellEnd"/>
      <w:r w:rsidR="00FB7930" w:rsidRPr="0041518D">
        <w:rPr>
          <w:color w:val="000000"/>
        </w:rPr>
        <w:t>.</w:t>
      </w:r>
      <w:r w:rsidR="000B33A9" w:rsidRPr="0041518D">
        <w:rPr>
          <w:sz w:val="22"/>
          <w:szCs w:val="22"/>
          <w:lang w:val="lv-LV" w:eastAsia="lv-LV"/>
        </w:rPr>
        <w:t xml:space="preserve">                                                                              </w:t>
      </w:r>
      <w:r w:rsidR="00DE559D" w:rsidRPr="0041518D">
        <w:rPr>
          <w:sz w:val="22"/>
          <w:szCs w:val="22"/>
          <w:lang w:val="lv-LV" w:eastAsia="lv-LV"/>
        </w:rPr>
        <w:t xml:space="preserve">                               </w:t>
      </w:r>
    </w:p>
    <w:sectPr w:rsidR="000B33A9" w:rsidRPr="0041518D" w:rsidSect="000B33A9">
      <w:pgSz w:w="11906" w:h="16838"/>
      <w:pgMar w:top="709" w:right="849"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F14"/>
    <w:multiLevelType w:val="hybridMultilevel"/>
    <w:tmpl w:val="22986BBA"/>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nsid w:val="10FA79D6"/>
    <w:multiLevelType w:val="hybridMultilevel"/>
    <w:tmpl w:val="0ABE95FC"/>
    <w:lvl w:ilvl="0" w:tplc="52AE3446">
      <w:start w:val="1"/>
      <w:numFmt w:val="decimal"/>
      <w:lvlText w:val="%1."/>
      <w:lvlJc w:val="center"/>
      <w:pPr>
        <w:ind w:left="720" w:hanging="360"/>
      </w:pPr>
      <w:rPr>
        <w:rFonts w:hint="default"/>
        <w:lang w:val="pt-BR"/>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A06244"/>
    <w:multiLevelType w:val="multilevel"/>
    <w:tmpl w:val="0FCECD1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F62508"/>
    <w:multiLevelType w:val="multilevel"/>
    <w:tmpl w:val="799A99A8"/>
    <w:lvl w:ilvl="0">
      <w:start w:val="3"/>
      <w:numFmt w:val="decimal"/>
      <w:lvlText w:val="%1."/>
      <w:lvlJc w:val="left"/>
      <w:pPr>
        <w:tabs>
          <w:tab w:val="num" w:pos="720"/>
        </w:tabs>
        <w:ind w:left="720" w:hanging="360"/>
      </w:pPr>
      <w:rPr>
        <w:rFonts w:hint="default"/>
        <w:sz w:val="24"/>
        <w:szCs w:val="24"/>
      </w:rPr>
    </w:lvl>
    <w:lvl w:ilvl="1">
      <w:start w:val="9"/>
      <w:numFmt w:val="decimal"/>
      <w:lvlText w:val="%2."/>
      <w:lvlJc w:val="righ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362AD3"/>
    <w:multiLevelType w:val="multilevel"/>
    <w:tmpl w:val="799A99A8"/>
    <w:lvl w:ilvl="0">
      <w:start w:val="3"/>
      <w:numFmt w:val="decimal"/>
      <w:lvlText w:val="%1."/>
      <w:lvlJc w:val="left"/>
      <w:pPr>
        <w:tabs>
          <w:tab w:val="num" w:pos="720"/>
        </w:tabs>
        <w:ind w:left="720" w:hanging="360"/>
      </w:pPr>
      <w:rPr>
        <w:rFonts w:hint="default"/>
        <w:sz w:val="24"/>
        <w:szCs w:val="24"/>
      </w:rPr>
    </w:lvl>
    <w:lvl w:ilvl="1">
      <w:start w:val="9"/>
      <w:numFmt w:val="decimal"/>
      <w:lvlText w:val="%2."/>
      <w:lvlJc w:val="right"/>
      <w:pPr>
        <w:tabs>
          <w:tab w:val="num" w:pos="1440"/>
        </w:tabs>
        <w:ind w:left="1440" w:hanging="360"/>
      </w:pPr>
      <w:rPr>
        <w:rFonts w:hint="default"/>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6BE02D1"/>
    <w:multiLevelType w:val="multilevel"/>
    <w:tmpl w:val="88E2D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5D224B"/>
    <w:multiLevelType w:val="multilevel"/>
    <w:tmpl w:val="02ACD09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5C443B"/>
    <w:multiLevelType w:val="hybridMultilevel"/>
    <w:tmpl w:val="CF5819AC"/>
    <w:lvl w:ilvl="0" w:tplc="252EB10A">
      <w:start w:val="1"/>
      <w:numFmt w:val="decimal"/>
      <w:lvlText w:val="%1."/>
      <w:lvlJc w:val="right"/>
      <w:pPr>
        <w:ind w:left="1440" w:hanging="360"/>
      </w:pPr>
      <w:rPr>
        <w:rFonts w:hint="default"/>
      </w:rPr>
    </w:lvl>
    <w:lvl w:ilvl="1" w:tplc="252EB10A">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CE63343"/>
    <w:multiLevelType w:val="multilevel"/>
    <w:tmpl w:val="0D2A8AD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D6A03"/>
    <w:multiLevelType w:val="multilevel"/>
    <w:tmpl w:val="9454E470"/>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3CB274C"/>
    <w:multiLevelType w:val="multilevel"/>
    <w:tmpl w:val="1DE4FB4E"/>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BF663C"/>
    <w:multiLevelType w:val="multilevel"/>
    <w:tmpl w:val="0FCECD1C"/>
    <w:lvl w:ilvl="0">
      <w:start w:val="1"/>
      <w:numFmt w:val="bullet"/>
      <w:lvlText w:val=""/>
      <w:lvlJc w:val="left"/>
      <w:pPr>
        <w:tabs>
          <w:tab w:val="num" w:pos="720"/>
        </w:tabs>
        <w:ind w:left="720" w:hanging="360"/>
      </w:pPr>
      <w:rPr>
        <w:rFonts w:ascii="Symbol" w:hAnsi="Symbol" w:hint="default"/>
        <w:sz w:val="24"/>
        <w:szCs w:val="24"/>
      </w:rPr>
    </w:lvl>
    <w:lvl w:ilvl="1">
      <w:start w:val="1"/>
      <w:numFmt w:val="decimal"/>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6141D"/>
    <w:multiLevelType w:val="multilevel"/>
    <w:tmpl w:val="1DE4FB4E"/>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224BD6"/>
    <w:multiLevelType w:val="multilevel"/>
    <w:tmpl w:val="49EA1990"/>
    <w:lvl w:ilvl="0">
      <w:start w:val="5"/>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4">
    <w:nsid w:val="76131500"/>
    <w:multiLevelType w:val="multilevel"/>
    <w:tmpl w:val="B8B8247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5"/>
  </w:num>
  <w:num w:numId="5">
    <w:abstractNumId w:val="10"/>
  </w:num>
  <w:num w:numId="6">
    <w:abstractNumId w:val="14"/>
  </w:num>
  <w:num w:numId="7">
    <w:abstractNumId w:val="8"/>
  </w:num>
  <w:num w:numId="8">
    <w:abstractNumId w:val="2"/>
  </w:num>
  <w:num w:numId="9">
    <w:abstractNumId w:val="7"/>
  </w:num>
  <w:num w:numId="10">
    <w:abstractNumId w:val="4"/>
  </w:num>
  <w:num w:numId="11">
    <w:abstractNumId w:val="11"/>
  </w:num>
  <w:num w:numId="12">
    <w:abstractNumId w:val="3"/>
  </w:num>
  <w:num w:numId="13">
    <w:abstractNumId w:val="1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CE"/>
    <w:rsid w:val="000162F1"/>
    <w:rsid w:val="00040B89"/>
    <w:rsid w:val="000B33A9"/>
    <w:rsid w:val="00166ECA"/>
    <w:rsid w:val="001D5F95"/>
    <w:rsid w:val="002618B1"/>
    <w:rsid w:val="0028262D"/>
    <w:rsid w:val="003A0AE6"/>
    <w:rsid w:val="003F14B1"/>
    <w:rsid w:val="003F32CE"/>
    <w:rsid w:val="003F390D"/>
    <w:rsid w:val="0041518D"/>
    <w:rsid w:val="004C057A"/>
    <w:rsid w:val="00575AB2"/>
    <w:rsid w:val="005C2D72"/>
    <w:rsid w:val="005C5B79"/>
    <w:rsid w:val="00601A3A"/>
    <w:rsid w:val="00632F24"/>
    <w:rsid w:val="00641A57"/>
    <w:rsid w:val="00671D95"/>
    <w:rsid w:val="006F02C5"/>
    <w:rsid w:val="007137A6"/>
    <w:rsid w:val="007C11F7"/>
    <w:rsid w:val="007D43A2"/>
    <w:rsid w:val="007F54DC"/>
    <w:rsid w:val="00826687"/>
    <w:rsid w:val="00836B3B"/>
    <w:rsid w:val="00897E7E"/>
    <w:rsid w:val="0094045F"/>
    <w:rsid w:val="009A6D09"/>
    <w:rsid w:val="00A0540B"/>
    <w:rsid w:val="00AC64AE"/>
    <w:rsid w:val="00B059AC"/>
    <w:rsid w:val="00B41F03"/>
    <w:rsid w:val="00B8567A"/>
    <w:rsid w:val="00B914F9"/>
    <w:rsid w:val="00D227E8"/>
    <w:rsid w:val="00D64FC4"/>
    <w:rsid w:val="00D9435E"/>
    <w:rsid w:val="00DE3720"/>
    <w:rsid w:val="00DE559D"/>
    <w:rsid w:val="00E62E76"/>
    <w:rsid w:val="00E7253E"/>
    <w:rsid w:val="00EC231E"/>
    <w:rsid w:val="00F0743A"/>
    <w:rsid w:val="00F840DB"/>
    <w:rsid w:val="00FB5806"/>
    <w:rsid w:val="00FB7930"/>
    <w:rsid w:val="00FF76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0AE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A0AE6"/>
    <w:pPr>
      <w:spacing w:after="200" w:line="276" w:lineRule="auto"/>
      <w:ind w:left="720"/>
      <w:contextualSpacing/>
    </w:pPr>
    <w:rPr>
      <w:rFonts w:asciiTheme="minorHAnsi" w:eastAsiaTheme="minorEastAsia" w:hAnsiTheme="minorHAnsi" w:cstheme="minorBidi"/>
      <w:sz w:val="22"/>
      <w:szCs w:val="22"/>
      <w:lang w:val="lv-LV" w:eastAsia="lv-LV"/>
    </w:rPr>
  </w:style>
  <w:style w:type="paragraph" w:styleId="Paraststmeklis">
    <w:name w:val="Normal (Web)"/>
    <w:basedOn w:val="Parasts"/>
    <w:uiPriority w:val="99"/>
    <w:unhideWhenUsed/>
    <w:rsid w:val="00F840DB"/>
    <w:pPr>
      <w:spacing w:before="100" w:beforeAutospacing="1" w:after="100" w:afterAutospacing="1"/>
    </w:pPr>
    <w:rPr>
      <w:lang w:val="lv-LV" w:eastAsia="lv-LV"/>
    </w:rPr>
  </w:style>
  <w:style w:type="character" w:styleId="Izteiksmgs">
    <w:name w:val="Strong"/>
    <w:basedOn w:val="Noklusjumarindkopasfonts"/>
    <w:uiPriority w:val="22"/>
    <w:qFormat/>
    <w:rsid w:val="00FB7930"/>
    <w:rPr>
      <w:b/>
      <w:bCs/>
    </w:rPr>
  </w:style>
  <w:style w:type="character" w:styleId="Hipersaite">
    <w:name w:val="Hyperlink"/>
    <w:basedOn w:val="Noklusjumarindkopasfonts"/>
    <w:uiPriority w:val="99"/>
    <w:semiHidden/>
    <w:unhideWhenUsed/>
    <w:rsid w:val="00FB7930"/>
    <w:rPr>
      <w:color w:val="0000FF"/>
      <w:u w:val="single"/>
    </w:rPr>
  </w:style>
  <w:style w:type="paragraph" w:styleId="Bezatstarpm">
    <w:name w:val="No Spacing"/>
    <w:uiPriority w:val="1"/>
    <w:qFormat/>
    <w:rsid w:val="000162F1"/>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A0AE6"/>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A0AE6"/>
    <w:pPr>
      <w:spacing w:after="200" w:line="276" w:lineRule="auto"/>
      <w:ind w:left="720"/>
      <w:contextualSpacing/>
    </w:pPr>
    <w:rPr>
      <w:rFonts w:asciiTheme="minorHAnsi" w:eastAsiaTheme="minorEastAsia" w:hAnsiTheme="minorHAnsi" w:cstheme="minorBidi"/>
      <w:sz w:val="22"/>
      <w:szCs w:val="22"/>
      <w:lang w:val="lv-LV" w:eastAsia="lv-LV"/>
    </w:rPr>
  </w:style>
  <w:style w:type="paragraph" w:styleId="Paraststmeklis">
    <w:name w:val="Normal (Web)"/>
    <w:basedOn w:val="Parasts"/>
    <w:uiPriority w:val="99"/>
    <w:unhideWhenUsed/>
    <w:rsid w:val="00F840DB"/>
    <w:pPr>
      <w:spacing w:before="100" w:beforeAutospacing="1" w:after="100" w:afterAutospacing="1"/>
    </w:pPr>
    <w:rPr>
      <w:lang w:val="lv-LV" w:eastAsia="lv-LV"/>
    </w:rPr>
  </w:style>
  <w:style w:type="character" w:styleId="Izteiksmgs">
    <w:name w:val="Strong"/>
    <w:basedOn w:val="Noklusjumarindkopasfonts"/>
    <w:uiPriority w:val="22"/>
    <w:qFormat/>
    <w:rsid w:val="00FB7930"/>
    <w:rPr>
      <w:b/>
      <w:bCs/>
    </w:rPr>
  </w:style>
  <w:style w:type="character" w:styleId="Hipersaite">
    <w:name w:val="Hyperlink"/>
    <w:basedOn w:val="Noklusjumarindkopasfonts"/>
    <w:uiPriority w:val="99"/>
    <w:semiHidden/>
    <w:unhideWhenUsed/>
    <w:rsid w:val="00FB7930"/>
    <w:rPr>
      <w:color w:val="0000FF"/>
      <w:u w:val="single"/>
    </w:rPr>
  </w:style>
  <w:style w:type="paragraph" w:styleId="Bezatstarpm">
    <w:name w:val="No Spacing"/>
    <w:uiPriority w:val="1"/>
    <w:qFormat/>
    <w:rsid w:val="000162F1"/>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896">
      <w:bodyDiv w:val="1"/>
      <w:marLeft w:val="0"/>
      <w:marRight w:val="0"/>
      <w:marTop w:val="0"/>
      <w:marBottom w:val="0"/>
      <w:divBdr>
        <w:top w:val="none" w:sz="0" w:space="0" w:color="auto"/>
        <w:left w:val="none" w:sz="0" w:space="0" w:color="auto"/>
        <w:bottom w:val="none" w:sz="0" w:space="0" w:color="auto"/>
        <w:right w:val="none" w:sz="0" w:space="0" w:color="auto"/>
      </w:divBdr>
    </w:div>
    <w:div w:id="443890254">
      <w:bodyDiv w:val="1"/>
      <w:marLeft w:val="0"/>
      <w:marRight w:val="0"/>
      <w:marTop w:val="0"/>
      <w:marBottom w:val="0"/>
      <w:divBdr>
        <w:top w:val="none" w:sz="0" w:space="0" w:color="auto"/>
        <w:left w:val="none" w:sz="0" w:space="0" w:color="auto"/>
        <w:bottom w:val="none" w:sz="0" w:space="0" w:color="auto"/>
        <w:right w:val="none" w:sz="0" w:space="0" w:color="auto"/>
      </w:divBdr>
    </w:div>
    <w:div w:id="127231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kc.gov.lv/lv/aktualitates/get/nid/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3672</Words>
  <Characters>2094</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Dators</dc:creator>
  <cp:lastModifiedBy>Dators</cp:lastModifiedBy>
  <cp:revision>2</cp:revision>
  <cp:lastPrinted>2020-06-17T07:21:00Z</cp:lastPrinted>
  <dcterms:created xsi:type="dcterms:W3CDTF">2020-06-19T11:45:00Z</dcterms:created>
  <dcterms:modified xsi:type="dcterms:W3CDTF">2020-06-19T11:45:00Z</dcterms:modified>
</cp:coreProperties>
</file>